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53DD8" w14:textId="27D1A709" w:rsidR="00345ACB" w:rsidRDefault="00126FE4" w:rsidP="00345AC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C070C1" wp14:editId="2FEA5DA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49450" cy="10953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ZB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ACB" w:rsidRPr="00345ACB">
        <w:rPr>
          <w:b/>
          <w:sz w:val="28"/>
          <w:szCs w:val="28"/>
        </w:rPr>
        <w:t>ZBC Basketball Level Guidelines</w:t>
      </w:r>
    </w:p>
    <w:p w14:paraId="498ED403" w14:textId="07686311" w:rsidR="0047672E" w:rsidRPr="00345ACB" w:rsidRDefault="0047672E" w:rsidP="00345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</w:p>
    <w:p w14:paraId="59AE8E70" w14:textId="189B50A8" w:rsidR="00345ACB" w:rsidRPr="00026813" w:rsidRDefault="00345ACB" w:rsidP="00345ACB">
      <w:pPr>
        <w:rPr>
          <w:sz w:val="16"/>
          <w:szCs w:val="28"/>
        </w:rPr>
      </w:pPr>
    </w:p>
    <w:p w14:paraId="1971FB13" w14:textId="42C86E8D" w:rsidR="00345ACB" w:rsidRPr="00345ACB" w:rsidRDefault="00345ACB" w:rsidP="00345ACB">
      <w:pPr>
        <w:rPr>
          <w:b/>
          <w:sz w:val="28"/>
          <w:szCs w:val="28"/>
        </w:rPr>
      </w:pPr>
      <w:r w:rsidRPr="00345ACB">
        <w:rPr>
          <w:b/>
          <w:sz w:val="28"/>
          <w:szCs w:val="28"/>
        </w:rPr>
        <w:t>3</w:t>
      </w:r>
      <w:r w:rsidRPr="00345ACB">
        <w:rPr>
          <w:b/>
          <w:sz w:val="28"/>
          <w:szCs w:val="28"/>
          <w:vertAlign w:val="superscript"/>
        </w:rPr>
        <w:t>rd</w:t>
      </w:r>
      <w:r w:rsidRPr="00345ACB">
        <w:rPr>
          <w:b/>
          <w:sz w:val="28"/>
          <w:szCs w:val="28"/>
        </w:rPr>
        <w:t xml:space="preserve"> and 4</w:t>
      </w:r>
      <w:r w:rsidRPr="00345ACB">
        <w:rPr>
          <w:b/>
          <w:sz w:val="28"/>
          <w:szCs w:val="28"/>
          <w:vertAlign w:val="superscript"/>
        </w:rPr>
        <w:t>th</w:t>
      </w:r>
      <w:r w:rsidRPr="00345ACB">
        <w:rPr>
          <w:b/>
          <w:sz w:val="28"/>
          <w:szCs w:val="28"/>
        </w:rPr>
        <w:t xml:space="preserve"> Grade</w:t>
      </w:r>
      <w:r w:rsidR="00D9255B">
        <w:rPr>
          <w:b/>
          <w:sz w:val="28"/>
          <w:szCs w:val="28"/>
        </w:rPr>
        <w:t xml:space="preserve"> ($</w:t>
      </w:r>
      <w:r w:rsidR="00AF5CBE">
        <w:rPr>
          <w:b/>
          <w:sz w:val="28"/>
          <w:szCs w:val="28"/>
        </w:rPr>
        <w:t>80</w:t>
      </w:r>
      <w:r w:rsidR="00D9255B">
        <w:rPr>
          <w:b/>
          <w:sz w:val="28"/>
          <w:szCs w:val="28"/>
        </w:rPr>
        <w:t>)</w:t>
      </w:r>
    </w:p>
    <w:p w14:paraId="19D329AE" w14:textId="105136C8" w:rsidR="00D46AFA" w:rsidRPr="00D46AFA" w:rsidRDefault="00D46AFA" w:rsidP="00D46AF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This level is about learning the </w:t>
      </w:r>
      <w:r w:rsidR="003023FA">
        <w:rPr>
          <w:sz w:val="28"/>
          <w:szCs w:val="28"/>
        </w:rPr>
        <w:t xml:space="preserve">rules, </w:t>
      </w:r>
      <w:r>
        <w:rPr>
          <w:sz w:val="28"/>
          <w:szCs w:val="28"/>
        </w:rPr>
        <w:t>skills and fundamentals of the game and getting you ready for more competitive play.</w:t>
      </w:r>
    </w:p>
    <w:p w14:paraId="50C675A9" w14:textId="4AAD2CD6" w:rsidR="00345ACB" w:rsidRDefault="00345ACB" w:rsidP="00345A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players will be placed on a team.</w:t>
      </w:r>
    </w:p>
    <w:p w14:paraId="78E19707" w14:textId="250CC82F" w:rsidR="00566673" w:rsidRPr="00566673" w:rsidRDefault="00345ACB" w:rsidP="005666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Playing time will not be given based on skill, but can be dictated based on atti</w:t>
      </w:r>
      <w:r w:rsidR="00566673">
        <w:rPr>
          <w:sz w:val="28"/>
          <w:szCs w:val="28"/>
        </w:rPr>
        <w:t xml:space="preserve">tude and practice participation. In certain cases </w:t>
      </w:r>
      <w:r w:rsidR="00566673" w:rsidRPr="00566673">
        <w:rPr>
          <w:sz w:val="28"/>
          <w:szCs w:val="28"/>
        </w:rPr>
        <w:t xml:space="preserve">specific skills </w:t>
      </w:r>
      <w:r w:rsidR="00566673">
        <w:rPr>
          <w:sz w:val="28"/>
          <w:szCs w:val="28"/>
        </w:rPr>
        <w:t xml:space="preserve">may </w:t>
      </w:r>
      <w:r w:rsidR="00566673" w:rsidRPr="00566673">
        <w:rPr>
          <w:sz w:val="28"/>
          <w:szCs w:val="28"/>
        </w:rPr>
        <w:t>be needed by position</w:t>
      </w:r>
      <w:r w:rsidR="0047672E">
        <w:rPr>
          <w:sz w:val="28"/>
          <w:szCs w:val="28"/>
        </w:rPr>
        <w:t xml:space="preserve"> more so than others, thus playing time might differ slightly.</w:t>
      </w:r>
    </w:p>
    <w:p w14:paraId="73C4FA88" w14:textId="77777777" w:rsidR="000953BF" w:rsidRDefault="000953BF" w:rsidP="000953BF">
      <w:pPr>
        <w:pStyle w:val="ListParagraph"/>
        <w:rPr>
          <w:sz w:val="28"/>
          <w:szCs w:val="28"/>
        </w:rPr>
      </w:pPr>
    </w:p>
    <w:p w14:paraId="66CC296B" w14:textId="4641DD19" w:rsidR="000953BF" w:rsidRDefault="000953BF" w:rsidP="000953B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Practice and Game Expectations</w:t>
      </w:r>
    </w:p>
    <w:p w14:paraId="415DCB02" w14:textId="2D2AA262" w:rsidR="000953BF" w:rsidRDefault="003023FA" w:rsidP="000953B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HOV League (</w:t>
      </w:r>
      <w:r w:rsidR="000953BF">
        <w:rPr>
          <w:sz w:val="28"/>
          <w:szCs w:val="28"/>
        </w:rPr>
        <w:t xml:space="preserve">Nov) Highly Encouraged, counts as </w:t>
      </w:r>
      <w:r w:rsidR="00AF5CBE">
        <w:rPr>
          <w:sz w:val="28"/>
          <w:szCs w:val="28"/>
        </w:rPr>
        <w:t>2</w:t>
      </w:r>
      <w:r w:rsidR="000953BF">
        <w:rPr>
          <w:sz w:val="28"/>
          <w:szCs w:val="28"/>
        </w:rPr>
        <w:t xml:space="preserve"> tournament</w:t>
      </w:r>
      <w:r w:rsidR="00AF5CBE">
        <w:rPr>
          <w:sz w:val="28"/>
          <w:szCs w:val="28"/>
        </w:rPr>
        <w:t>s</w:t>
      </w:r>
    </w:p>
    <w:p w14:paraId="315E6FD1" w14:textId="0875E8A9" w:rsidR="000953BF" w:rsidRDefault="003023FA" w:rsidP="000953B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~</w:t>
      </w:r>
      <w:r w:rsidR="000953BF">
        <w:rPr>
          <w:sz w:val="28"/>
          <w:szCs w:val="28"/>
        </w:rPr>
        <w:t>4 to 5 Tournaments</w:t>
      </w:r>
      <w:r>
        <w:rPr>
          <w:sz w:val="28"/>
          <w:szCs w:val="28"/>
        </w:rPr>
        <w:t>; mid-October to early February</w:t>
      </w:r>
    </w:p>
    <w:p w14:paraId="54960D76" w14:textId="48A5AFBC" w:rsidR="000953BF" w:rsidRDefault="000953BF" w:rsidP="000953B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Practice twice weekly, 1 hr </w:t>
      </w:r>
      <w:r w:rsidR="00D9255B">
        <w:rPr>
          <w:sz w:val="28"/>
          <w:szCs w:val="28"/>
        </w:rPr>
        <w:t xml:space="preserve">15 mins </w:t>
      </w:r>
      <w:r>
        <w:rPr>
          <w:sz w:val="28"/>
          <w:szCs w:val="28"/>
        </w:rPr>
        <w:t>to 1</w:t>
      </w:r>
      <w:r w:rsidR="006E76C9">
        <w:rPr>
          <w:sz w:val="28"/>
          <w:szCs w:val="28"/>
        </w:rPr>
        <w:t xml:space="preserve"> </w:t>
      </w:r>
      <w:r>
        <w:rPr>
          <w:sz w:val="28"/>
          <w:szCs w:val="28"/>
        </w:rPr>
        <w:t>hr 30 mins</w:t>
      </w:r>
    </w:p>
    <w:p w14:paraId="639E1891" w14:textId="74236715" w:rsidR="00345ACB" w:rsidRPr="00026813" w:rsidRDefault="00345ACB" w:rsidP="00345ACB">
      <w:pPr>
        <w:rPr>
          <w:sz w:val="18"/>
          <w:szCs w:val="28"/>
        </w:rPr>
      </w:pPr>
    </w:p>
    <w:p w14:paraId="0D36831F" w14:textId="14F9E584" w:rsidR="00345ACB" w:rsidRPr="00345ACB" w:rsidRDefault="00345ACB" w:rsidP="00345ACB">
      <w:pPr>
        <w:rPr>
          <w:b/>
          <w:sz w:val="28"/>
          <w:szCs w:val="28"/>
        </w:rPr>
      </w:pPr>
      <w:r w:rsidRPr="00345ACB">
        <w:rPr>
          <w:b/>
          <w:sz w:val="28"/>
          <w:szCs w:val="28"/>
        </w:rPr>
        <w:t>5</w:t>
      </w:r>
      <w:r w:rsidRPr="00345ACB">
        <w:rPr>
          <w:b/>
          <w:sz w:val="28"/>
          <w:szCs w:val="28"/>
          <w:vertAlign w:val="superscript"/>
        </w:rPr>
        <w:t>th</w:t>
      </w:r>
      <w:r w:rsidRPr="00345ACB">
        <w:rPr>
          <w:b/>
          <w:sz w:val="28"/>
          <w:szCs w:val="28"/>
        </w:rPr>
        <w:t xml:space="preserve"> and 6</w:t>
      </w:r>
      <w:r w:rsidRPr="00345ACB">
        <w:rPr>
          <w:b/>
          <w:sz w:val="28"/>
          <w:szCs w:val="28"/>
          <w:vertAlign w:val="superscript"/>
        </w:rPr>
        <w:t>th</w:t>
      </w:r>
      <w:r w:rsidRPr="00345ACB">
        <w:rPr>
          <w:b/>
          <w:sz w:val="28"/>
          <w:szCs w:val="28"/>
        </w:rPr>
        <w:t xml:space="preserve"> Grade</w:t>
      </w:r>
      <w:r w:rsidR="00D9255B">
        <w:rPr>
          <w:b/>
          <w:sz w:val="28"/>
          <w:szCs w:val="28"/>
        </w:rPr>
        <w:t xml:space="preserve"> ($125)</w:t>
      </w:r>
    </w:p>
    <w:p w14:paraId="5EA3416F" w14:textId="73D67756" w:rsidR="00D46AFA" w:rsidRPr="00D46AFA" w:rsidRDefault="00D46AFA" w:rsidP="00D46AF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This level is about improving on your skills you lea</w:t>
      </w:r>
      <w:bookmarkStart w:id="0" w:name="_GoBack"/>
      <w:bookmarkEnd w:id="0"/>
      <w:r>
        <w:rPr>
          <w:sz w:val="28"/>
          <w:szCs w:val="28"/>
        </w:rPr>
        <w:t>rned in the past and preparing you to play at a higher competitive level in Middle School.</w:t>
      </w:r>
    </w:p>
    <w:p w14:paraId="0F9A1605" w14:textId="01DCDA51" w:rsidR="00345ACB" w:rsidRDefault="00345ACB" w:rsidP="00345AC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 players will be cut from these grade levels, however playing time will be</w:t>
      </w:r>
      <w:r w:rsidR="000953BF">
        <w:rPr>
          <w:sz w:val="28"/>
          <w:szCs w:val="28"/>
        </w:rPr>
        <w:t xml:space="preserve"> “equitable</w:t>
      </w:r>
      <w:r w:rsidR="00026813">
        <w:rPr>
          <w:sz w:val="28"/>
          <w:szCs w:val="28"/>
        </w:rPr>
        <w:t>”</w:t>
      </w:r>
      <w:r>
        <w:rPr>
          <w:sz w:val="28"/>
          <w:szCs w:val="28"/>
        </w:rPr>
        <w:t xml:space="preserve"> based on the following:</w:t>
      </w:r>
    </w:p>
    <w:p w14:paraId="40ABE6ED" w14:textId="7B77D80B" w:rsidR="00345ACB" w:rsidRDefault="00345ACB" w:rsidP="00345AC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the player is working and improving on their skills</w:t>
      </w:r>
    </w:p>
    <w:p w14:paraId="3FA826F7" w14:textId="7DCF9DA2" w:rsidR="00345ACB" w:rsidRDefault="00345ACB" w:rsidP="00345AC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the player attends and works at practice</w:t>
      </w:r>
    </w:p>
    <w:p w14:paraId="14ECEEEE" w14:textId="77777777" w:rsidR="00026813" w:rsidRDefault="00026813" w:rsidP="0002681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Behavior at practice and games</w:t>
      </w:r>
    </w:p>
    <w:p w14:paraId="34D2A884" w14:textId="2DF096C1" w:rsidR="0047672E" w:rsidRPr="0047672E" w:rsidRDefault="0047672E" w:rsidP="0047672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Note: Playing time is not going to be equal in some games during this level.</w:t>
      </w:r>
    </w:p>
    <w:p w14:paraId="475320C2" w14:textId="4BEE82C2" w:rsidR="00D9255B" w:rsidRDefault="00D46AFA" w:rsidP="00D9255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6813">
        <w:rPr>
          <w:sz w:val="28"/>
          <w:szCs w:val="28"/>
        </w:rPr>
        <w:t xml:space="preserve"> </w:t>
      </w:r>
      <w:r w:rsidR="00D9255B" w:rsidRPr="00026813">
        <w:rPr>
          <w:sz w:val="28"/>
          <w:szCs w:val="28"/>
        </w:rPr>
        <w:t xml:space="preserve">“A” Level teams </w:t>
      </w:r>
      <w:r w:rsidR="00D9255B">
        <w:rPr>
          <w:sz w:val="28"/>
          <w:szCs w:val="28"/>
        </w:rPr>
        <w:t>are recommended to be formed</w:t>
      </w:r>
      <w:r w:rsidR="00D9255B" w:rsidRPr="00026813">
        <w:rPr>
          <w:sz w:val="28"/>
          <w:szCs w:val="28"/>
        </w:rPr>
        <w:t xml:space="preserve"> at end of year to play additional </w:t>
      </w:r>
      <w:r w:rsidR="00D9255B">
        <w:rPr>
          <w:sz w:val="28"/>
          <w:szCs w:val="28"/>
        </w:rPr>
        <w:t xml:space="preserve">higher level </w:t>
      </w:r>
      <w:r w:rsidR="00D9255B" w:rsidRPr="00026813">
        <w:rPr>
          <w:sz w:val="28"/>
          <w:szCs w:val="28"/>
        </w:rPr>
        <w:t xml:space="preserve">tournaments. </w:t>
      </w:r>
      <w:r w:rsidR="00D9255B">
        <w:rPr>
          <w:sz w:val="28"/>
          <w:szCs w:val="28"/>
        </w:rPr>
        <w:t xml:space="preserve">2 “A” Tournaments </w:t>
      </w:r>
      <w:r w:rsidR="008F45CC">
        <w:rPr>
          <w:sz w:val="28"/>
          <w:szCs w:val="28"/>
        </w:rPr>
        <w:t>are</w:t>
      </w:r>
      <w:r w:rsidR="00D9255B">
        <w:rPr>
          <w:sz w:val="28"/>
          <w:szCs w:val="28"/>
        </w:rPr>
        <w:t xml:space="preserve"> allowable. Guidelines for A teams:</w:t>
      </w:r>
    </w:p>
    <w:p w14:paraId="0705A862" w14:textId="2E6B42A9" w:rsidR="00D9255B" w:rsidRDefault="00D9255B" w:rsidP="00D9255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10</w:t>
      </w:r>
      <w:r w:rsidR="003023FA">
        <w:rPr>
          <w:sz w:val="28"/>
          <w:szCs w:val="28"/>
        </w:rPr>
        <w:t>-12</w:t>
      </w:r>
      <w:r>
        <w:rPr>
          <w:sz w:val="28"/>
          <w:szCs w:val="28"/>
        </w:rPr>
        <w:t xml:space="preserve"> players selected</w:t>
      </w:r>
    </w:p>
    <w:p w14:paraId="0C02BD64" w14:textId="4AA8FB9F" w:rsidR="00D9255B" w:rsidRDefault="00D9255B" w:rsidP="00D9255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Players are chosen by coaching staffs and are based on guidelines established above (</w:t>
      </w:r>
      <w:r w:rsidR="008F45CC">
        <w:rPr>
          <w:sz w:val="28"/>
          <w:szCs w:val="28"/>
        </w:rPr>
        <w:t>#2</w:t>
      </w:r>
      <w:r>
        <w:rPr>
          <w:sz w:val="28"/>
          <w:szCs w:val="28"/>
        </w:rPr>
        <w:t>) and</w:t>
      </w:r>
      <w:r w:rsidR="008F45CC">
        <w:rPr>
          <w:sz w:val="28"/>
          <w:szCs w:val="28"/>
        </w:rPr>
        <w:t xml:space="preserve"> also</w:t>
      </w:r>
      <w:r>
        <w:rPr>
          <w:sz w:val="28"/>
          <w:szCs w:val="28"/>
        </w:rPr>
        <w:t xml:space="preserve"> include</w:t>
      </w:r>
      <w:r w:rsidR="008F45CC">
        <w:rPr>
          <w:sz w:val="28"/>
          <w:szCs w:val="28"/>
        </w:rPr>
        <w:t>s</w:t>
      </w:r>
      <w:r>
        <w:rPr>
          <w:sz w:val="28"/>
          <w:szCs w:val="28"/>
        </w:rPr>
        <w:t xml:space="preserve"> skill level. </w:t>
      </w:r>
    </w:p>
    <w:p w14:paraId="223A8349" w14:textId="5396F992" w:rsidR="00D9255B" w:rsidRDefault="00D9255B" w:rsidP="00D9255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“A” level tournaments should be about winning and playing time does not have to be equitable.</w:t>
      </w:r>
    </w:p>
    <w:p w14:paraId="0D3DEAE8" w14:textId="1E063E94" w:rsidR="00D9255B" w:rsidRPr="00D9255B" w:rsidRDefault="00D9255B" w:rsidP="00D9255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“B” level teams are encouraged; however coaches &amp; players will need to be identified outside of ZBC and not responsibility of board.  ZBC will pay for 1-2 tournaments.</w:t>
      </w:r>
    </w:p>
    <w:p w14:paraId="7DFD84F5" w14:textId="77777777" w:rsidR="000953BF" w:rsidRDefault="000953BF" w:rsidP="000953BF">
      <w:pPr>
        <w:rPr>
          <w:sz w:val="28"/>
          <w:szCs w:val="28"/>
        </w:rPr>
      </w:pPr>
    </w:p>
    <w:p w14:paraId="7373DA61" w14:textId="77777777" w:rsidR="000953BF" w:rsidRDefault="000953BF" w:rsidP="000953B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Practice and Game Expectations</w:t>
      </w:r>
    </w:p>
    <w:p w14:paraId="5EBE6B66" w14:textId="218DB399" w:rsidR="000953BF" w:rsidRDefault="00E34BD3" w:rsidP="000953B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~</w:t>
      </w:r>
      <w:r w:rsidR="00AF5CBE">
        <w:rPr>
          <w:sz w:val="28"/>
          <w:szCs w:val="28"/>
        </w:rPr>
        <w:t>6</w:t>
      </w:r>
      <w:r w:rsidR="006B7789">
        <w:rPr>
          <w:sz w:val="28"/>
          <w:szCs w:val="28"/>
        </w:rPr>
        <w:t xml:space="preserve"> to 7</w:t>
      </w:r>
      <w:r w:rsidR="000953BF">
        <w:rPr>
          <w:sz w:val="28"/>
          <w:szCs w:val="28"/>
        </w:rPr>
        <w:t xml:space="preserve"> Tournaments Total</w:t>
      </w:r>
      <w:r w:rsidR="006B7789">
        <w:rPr>
          <w:sz w:val="28"/>
          <w:szCs w:val="28"/>
        </w:rPr>
        <w:t xml:space="preserve"> (HOV would count as 1)</w:t>
      </w:r>
    </w:p>
    <w:p w14:paraId="4A2B15C0" w14:textId="5DF5496F" w:rsidR="000953BF" w:rsidRDefault="000953BF" w:rsidP="000953B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3023FA">
        <w:rPr>
          <w:sz w:val="28"/>
          <w:szCs w:val="28"/>
        </w:rPr>
        <w:t>2-</w:t>
      </w:r>
      <w:r>
        <w:rPr>
          <w:sz w:val="28"/>
          <w:szCs w:val="28"/>
        </w:rPr>
        <w:t>3 times per week, 1 hr 30 mins</w:t>
      </w:r>
    </w:p>
    <w:p w14:paraId="4E63A8D3" w14:textId="7DC576FB" w:rsidR="00D6206E" w:rsidRDefault="00D9255B" w:rsidP="000953B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1-2 “A” Team Tournaments</w:t>
      </w:r>
    </w:p>
    <w:p w14:paraId="522C962E" w14:textId="184891D7" w:rsidR="00345ACB" w:rsidRPr="00026813" w:rsidRDefault="00345ACB" w:rsidP="00345ACB">
      <w:pPr>
        <w:rPr>
          <w:sz w:val="16"/>
          <w:szCs w:val="28"/>
        </w:rPr>
      </w:pPr>
    </w:p>
    <w:p w14:paraId="330FAE16" w14:textId="51E6C335" w:rsidR="00345ACB" w:rsidRPr="00345ACB" w:rsidRDefault="00345ACB" w:rsidP="00345ACB">
      <w:pPr>
        <w:rPr>
          <w:b/>
          <w:sz w:val="28"/>
          <w:szCs w:val="28"/>
        </w:rPr>
      </w:pPr>
      <w:r w:rsidRPr="00345ACB">
        <w:rPr>
          <w:b/>
          <w:sz w:val="28"/>
          <w:szCs w:val="28"/>
        </w:rPr>
        <w:t>7</w:t>
      </w:r>
      <w:r w:rsidRPr="00345ACB">
        <w:rPr>
          <w:b/>
          <w:sz w:val="28"/>
          <w:szCs w:val="28"/>
          <w:vertAlign w:val="superscript"/>
        </w:rPr>
        <w:t>th</w:t>
      </w:r>
      <w:r w:rsidRPr="00345ACB">
        <w:rPr>
          <w:b/>
          <w:sz w:val="28"/>
          <w:szCs w:val="28"/>
        </w:rPr>
        <w:t xml:space="preserve"> and 8</w:t>
      </w:r>
      <w:r w:rsidRPr="00345ACB">
        <w:rPr>
          <w:b/>
          <w:sz w:val="28"/>
          <w:szCs w:val="28"/>
          <w:vertAlign w:val="superscript"/>
        </w:rPr>
        <w:t>th</w:t>
      </w:r>
      <w:r w:rsidRPr="00345ACB">
        <w:rPr>
          <w:b/>
          <w:sz w:val="28"/>
          <w:szCs w:val="28"/>
        </w:rPr>
        <w:t xml:space="preserve"> Grade</w:t>
      </w:r>
      <w:r w:rsidR="00D9255B">
        <w:rPr>
          <w:b/>
          <w:sz w:val="28"/>
          <w:szCs w:val="28"/>
        </w:rPr>
        <w:t xml:space="preserve"> ($150)</w:t>
      </w:r>
    </w:p>
    <w:p w14:paraId="5C2B3BF5" w14:textId="029215FD" w:rsidR="00D46AFA" w:rsidRPr="00D46AFA" w:rsidRDefault="00D46AFA" w:rsidP="00D46AF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This level is about getting you ready to play competitively at the High School level</w:t>
      </w:r>
    </w:p>
    <w:p w14:paraId="62D4E63D" w14:textId="34C439DE" w:rsidR="00345ACB" w:rsidRPr="00D9255B" w:rsidRDefault="00D9255B" w:rsidP="00D9255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9255B">
        <w:rPr>
          <w:sz w:val="28"/>
          <w:szCs w:val="28"/>
        </w:rPr>
        <w:lastRenderedPageBreak/>
        <w:t>No players will be cut from these grade levels, however p</w:t>
      </w:r>
      <w:r w:rsidR="00345ACB" w:rsidRPr="00D9255B">
        <w:rPr>
          <w:sz w:val="28"/>
          <w:szCs w:val="28"/>
        </w:rPr>
        <w:t>laying time is not equal at this level and will be determined by:</w:t>
      </w:r>
    </w:p>
    <w:p w14:paraId="3F0F1174" w14:textId="72D4EB02" w:rsidR="00345ACB" w:rsidRDefault="00345ACB" w:rsidP="00D9255B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Skill</w:t>
      </w:r>
    </w:p>
    <w:p w14:paraId="38FBCBEC" w14:textId="5A7A2E8A" w:rsidR="00345ACB" w:rsidRDefault="00345ACB" w:rsidP="00D9255B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Practice participation</w:t>
      </w:r>
    </w:p>
    <w:p w14:paraId="36E962E2" w14:textId="177E811D" w:rsidR="00345ACB" w:rsidRPr="00345ACB" w:rsidRDefault="00345ACB" w:rsidP="00D9255B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Attitude</w:t>
      </w:r>
    </w:p>
    <w:p w14:paraId="46134D0C" w14:textId="3DDEE035" w:rsidR="00D9255B" w:rsidRPr="008F45CC" w:rsidRDefault="00D9255B" w:rsidP="008F45C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F45CC">
        <w:rPr>
          <w:sz w:val="28"/>
          <w:szCs w:val="28"/>
        </w:rPr>
        <w:t>“A” Level teams are recommended to be formed at end of year to play additional higher level tou</w:t>
      </w:r>
      <w:r w:rsidR="00623E28">
        <w:rPr>
          <w:sz w:val="28"/>
          <w:szCs w:val="28"/>
        </w:rPr>
        <w:t>rnaments. 2</w:t>
      </w:r>
      <w:r w:rsidRPr="008F45CC">
        <w:rPr>
          <w:sz w:val="28"/>
          <w:szCs w:val="28"/>
        </w:rPr>
        <w:t xml:space="preserve"> “A” Tournaments</w:t>
      </w:r>
      <w:r w:rsidR="008F45CC" w:rsidRPr="008F45CC">
        <w:rPr>
          <w:sz w:val="28"/>
          <w:szCs w:val="28"/>
        </w:rPr>
        <w:t xml:space="preserve"> are</w:t>
      </w:r>
      <w:r w:rsidRPr="008F45CC">
        <w:rPr>
          <w:sz w:val="28"/>
          <w:szCs w:val="28"/>
        </w:rPr>
        <w:t xml:space="preserve"> allowable. Guidelines for A teams:</w:t>
      </w:r>
    </w:p>
    <w:p w14:paraId="15DF1B6F" w14:textId="7019ECE7" w:rsidR="00D9255B" w:rsidRDefault="00D9255B" w:rsidP="008F45CC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10</w:t>
      </w:r>
      <w:r w:rsidR="003023FA">
        <w:rPr>
          <w:sz w:val="28"/>
          <w:szCs w:val="28"/>
        </w:rPr>
        <w:t>-12 players selected</w:t>
      </w:r>
    </w:p>
    <w:p w14:paraId="5347C1FE" w14:textId="3AFE3289" w:rsidR="00D9255B" w:rsidRDefault="00D9255B" w:rsidP="008F45CC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Players are chosen by coaching staffs and are based on guidelines established above (</w:t>
      </w:r>
      <w:r w:rsidR="008F45CC">
        <w:rPr>
          <w:sz w:val="28"/>
          <w:szCs w:val="28"/>
        </w:rPr>
        <w:t>#2)</w:t>
      </w:r>
    </w:p>
    <w:p w14:paraId="75E5FAB0" w14:textId="02EA1281" w:rsidR="00D9255B" w:rsidRDefault="00D9255B" w:rsidP="008F45CC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“A” level tournaments should be about winning and playing time does not have to be equitable.</w:t>
      </w:r>
    </w:p>
    <w:p w14:paraId="12CF1A17" w14:textId="2DA24AB0" w:rsidR="00D9255B" w:rsidRPr="00D9255B" w:rsidRDefault="00D9255B" w:rsidP="008F45C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“B” level teams are encouraged; however coaches will need to be identified outside of ZBC and not responsibility of board.  ZBC will pay for tournaments.</w:t>
      </w:r>
    </w:p>
    <w:p w14:paraId="7BEAA17E" w14:textId="5C9B7D2C" w:rsidR="00345ACB" w:rsidRDefault="00345ACB" w:rsidP="00345ACB">
      <w:pPr>
        <w:rPr>
          <w:sz w:val="28"/>
          <w:szCs w:val="28"/>
        </w:rPr>
      </w:pPr>
    </w:p>
    <w:p w14:paraId="71EE3D97" w14:textId="77777777" w:rsidR="000953BF" w:rsidRDefault="000953BF" w:rsidP="000953B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Practice and Game Expectations</w:t>
      </w:r>
    </w:p>
    <w:p w14:paraId="183D32F5" w14:textId="542FAB47" w:rsidR="000953BF" w:rsidRDefault="00E34BD3" w:rsidP="000953B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~</w:t>
      </w:r>
      <w:r w:rsidR="00623E28">
        <w:rPr>
          <w:sz w:val="28"/>
          <w:szCs w:val="28"/>
        </w:rPr>
        <w:t>7</w:t>
      </w:r>
      <w:r w:rsidR="000953BF">
        <w:rPr>
          <w:sz w:val="28"/>
          <w:szCs w:val="28"/>
        </w:rPr>
        <w:t xml:space="preserve"> to </w:t>
      </w:r>
      <w:r w:rsidR="003C3677">
        <w:rPr>
          <w:sz w:val="28"/>
          <w:szCs w:val="28"/>
        </w:rPr>
        <w:t>9</w:t>
      </w:r>
      <w:r w:rsidR="000953BF">
        <w:rPr>
          <w:sz w:val="28"/>
          <w:szCs w:val="28"/>
        </w:rPr>
        <w:t xml:space="preserve"> Tournaments Total</w:t>
      </w:r>
    </w:p>
    <w:p w14:paraId="7ED8AE2D" w14:textId="4964726E" w:rsidR="000953BF" w:rsidRDefault="000953BF" w:rsidP="000953B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623E28">
        <w:rPr>
          <w:sz w:val="28"/>
          <w:szCs w:val="28"/>
        </w:rPr>
        <w:t>3-</w:t>
      </w:r>
      <w:r>
        <w:rPr>
          <w:sz w:val="28"/>
          <w:szCs w:val="28"/>
        </w:rPr>
        <w:t>4 times per week, 1hr 30 mins</w:t>
      </w:r>
    </w:p>
    <w:p w14:paraId="6F1424C3" w14:textId="44AE4574" w:rsidR="00D6206E" w:rsidRPr="00D6206E" w:rsidRDefault="00623E28" w:rsidP="00D6206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6B7789">
        <w:rPr>
          <w:sz w:val="28"/>
          <w:szCs w:val="28"/>
        </w:rPr>
        <w:t xml:space="preserve"> “A” Team Tournaments</w:t>
      </w:r>
    </w:p>
    <w:p w14:paraId="776761AF" w14:textId="77777777" w:rsidR="00D6206E" w:rsidRDefault="00D6206E" w:rsidP="00D6206E">
      <w:pPr>
        <w:rPr>
          <w:sz w:val="28"/>
          <w:szCs w:val="28"/>
        </w:rPr>
      </w:pPr>
    </w:p>
    <w:p w14:paraId="0228A116" w14:textId="7E275B09" w:rsidR="00D6206E" w:rsidRPr="00D6206E" w:rsidRDefault="00D6206E" w:rsidP="00D6206E">
      <w:pPr>
        <w:rPr>
          <w:i/>
          <w:szCs w:val="28"/>
        </w:rPr>
      </w:pPr>
      <w:r w:rsidRPr="00D6206E">
        <w:rPr>
          <w:i/>
          <w:szCs w:val="28"/>
        </w:rPr>
        <w:t>Note:  All Tournament</w:t>
      </w:r>
      <w:r>
        <w:rPr>
          <w:i/>
          <w:szCs w:val="28"/>
        </w:rPr>
        <w:t xml:space="preserve"> number</w:t>
      </w:r>
      <w:r w:rsidR="006B7789">
        <w:rPr>
          <w:i/>
          <w:szCs w:val="28"/>
        </w:rPr>
        <w:t xml:space="preserve">s are based on one team. </w:t>
      </w:r>
      <w:r w:rsidRPr="00D6206E">
        <w:rPr>
          <w:i/>
          <w:szCs w:val="28"/>
        </w:rPr>
        <w:t>Teams with over 12 players will be addressed accordingly.</w:t>
      </w:r>
    </w:p>
    <w:p w14:paraId="4B7C76CF" w14:textId="77777777" w:rsidR="00345ACB" w:rsidRDefault="00345ACB"/>
    <w:sectPr w:rsidR="00345ACB" w:rsidSect="00345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29E7F" w14:textId="77777777" w:rsidR="00722036" w:rsidRDefault="00722036" w:rsidP="00026813">
      <w:r>
        <w:separator/>
      </w:r>
    </w:p>
  </w:endnote>
  <w:endnote w:type="continuationSeparator" w:id="0">
    <w:p w14:paraId="16C31BB7" w14:textId="77777777" w:rsidR="00722036" w:rsidRDefault="00722036" w:rsidP="0002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10110" w14:textId="77777777" w:rsidR="00722036" w:rsidRDefault="00722036" w:rsidP="00026813">
      <w:r>
        <w:separator/>
      </w:r>
    </w:p>
  </w:footnote>
  <w:footnote w:type="continuationSeparator" w:id="0">
    <w:p w14:paraId="16E0B41B" w14:textId="77777777" w:rsidR="00722036" w:rsidRDefault="00722036" w:rsidP="00026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26CAE"/>
    <w:multiLevelType w:val="hybridMultilevel"/>
    <w:tmpl w:val="7A1E4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85203"/>
    <w:multiLevelType w:val="hybridMultilevel"/>
    <w:tmpl w:val="418E7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D4F60"/>
    <w:multiLevelType w:val="hybridMultilevel"/>
    <w:tmpl w:val="ABFEA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F1E74"/>
    <w:multiLevelType w:val="hybridMultilevel"/>
    <w:tmpl w:val="E8385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B3BEB"/>
    <w:multiLevelType w:val="hybridMultilevel"/>
    <w:tmpl w:val="E8385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B1527"/>
    <w:multiLevelType w:val="hybridMultilevel"/>
    <w:tmpl w:val="7D464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33211"/>
    <w:multiLevelType w:val="hybridMultilevel"/>
    <w:tmpl w:val="9C9C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CB"/>
    <w:rsid w:val="00026813"/>
    <w:rsid w:val="000953BF"/>
    <w:rsid w:val="000F1F35"/>
    <w:rsid w:val="00126FE4"/>
    <w:rsid w:val="003023FA"/>
    <w:rsid w:val="00345ACB"/>
    <w:rsid w:val="003C3677"/>
    <w:rsid w:val="00425DB9"/>
    <w:rsid w:val="0047672E"/>
    <w:rsid w:val="004E0289"/>
    <w:rsid w:val="00566673"/>
    <w:rsid w:val="00607D16"/>
    <w:rsid w:val="00623E28"/>
    <w:rsid w:val="006B7789"/>
    <w:rsid w:val="006E76C9"/>
    <w:rsid w:val="00710511"/>
    <w:rsid w:val="00722036"/>
    <w:rsid w:val="00725E05"/>
    <w:rsid w:val="008F45CC"/>
    <w:rsid w:val="00AF5CBE"/>
    <w:rsid w:val="00B93994"/>
    <w:rsid w:val="00D46AFA"/>
    <w:rsid w:val="00D6206E"/>
    <w:rsid w:val="00D9255B"/>
    <w:rsid w:val="00DB5826"/>
    <w:rsid w:val="00E34BD3"/>
    <w:rsid w:val="00E6620F"/>
    <w:rsid w:val="00FA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F2DED"/>
  <w15:chartTrackingRefBased/>
  <w15:docId w15:val="{7804EE5F-D338-D243-A201-807965AD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75593A0C.dotm</Template>
  <TotalTime>270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McClone</dc:creator>
  <cp:keywords/>
  <dc:description/>
  <cp:lastModifiedBy>Vogel, Nathan J</cp:lastModifiedBy>
  <cp:revision>17</cp:revision>
  <cp:lastPrinted>2019-02-14T00:54:00Z</cp:lastPrinted>
  <dcterms:created xsi:type="dcterms:W3CDTF">2019-03-01T20:38:00Z</dcterms:created>
  <dcterms:modified xsi:type="dcterms:W3CDTF">2019-08-29T17:58:00Z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3f826d-dd3d-47cb-bf18-698ba24faae4_Enabled">
    <vt:lpwstr>True</vt:lpwstr>
  </property>
  <property fmtid="{D5CDD505-2E9C-101B-9397-08002B2CF9AE}" pid="3" name="MSIP_Label_723f826d-dd3d-47cb-bf18-698ba24faae4_SiteId">
    <vt:lpwstr>fee2180b-69b6-4afe-9f14-ccd70bd4c737</vt:lpwstr>
  </property>
  <property fmtid="{D5CDD505-2E9C-101B-9397-08002B2CF9AE}" pid="4" name="MSIP_Label_723f826d-dd3d-47cb-bf18-698ba24faae4_Owner">
    <vt:lpwstr>Nathan.J.Vogel@kcc.com</vt:lpwstr>
  </property>
  <property fmtid="{D5CDD505-2E9C-101B-9397-08002B2CF9AE}" pid="5" name="MSIP_Label_723f826d-dd3d-47cb-bf18-698ba24faae4_SetDate">
    <vt:lpwstr>2019-03-01T20:38:43.8714482Z</vt:lpwstr>
  </property>
  <property fmtid="{D5CDD505-2E9C-101B-9397-08002B2CF9AE}" pid="6" name="MSIP_Label_723f826d-dd3d-47cb-bf18-698ba24faae4_Name">
    <vt:lpwstr>Public</vt:lpwstr>
  </property>
  <property fmtid="{D5CDD505-2E9C-101B-9397-08002B2CF9AE}" pid="7" name="MSIP_Label_723f826d-dd3d-47cb-bf18-698ba24faae4_Application">
    <vt:lpwstr>Microsoft Azure Information Protection</vt:lpwstr>
  </property>
  <property fmtid="{D5CDD505-2E9C-101B-9397-08002B2CF9AE}" pid="8" name="MSIP_Label_723f826d-dd3d-47cb-bf18-698ba24faae4_Extended_MSFT_Method">
    <vt:lpwstr>Manual</vt:lpwstr>
  </property>
  <property fmtid="{D5CDD505-2E9C-101B-9397-08002B2CF9AE}" pid="9" name="MSIP_Label_ec3caa80-b45a-41c4-be35-6a080a795a59_Enabled">
    <vt:lpwstr>True</vt:lpwstr>
  </property>
  <property fmtid="{D5CDD505-2E9C-101B-9397-08002B2CF9AE}" pid="10" name="MSIP_Label_ec3caa80-b45a-41c4-be35-6a080a795a59_SiteId">
    <vt:lpwstr>fee2180b-69b6-4afe-9f14-ccd70bd4c737</vt:lpwstr>
  </property>
  <property fmtid="{D5CDD505-2E9C-101B-9397-08002B2CF9AE}" pid="11" name="MSIP_Label_ec3caa80-b45a-41c4-be35-6a080a795a59_Owner">
    <vt:lpwstr>Nathan.J.Vogel@kcc.com</vt:lpwstr>
  </property>
  <property fmtid="{D5CDD505-2E9C-101B-9397-08002B2CF9AE}" pid="12" name="MSIP_Label_ec3caa80-b45a-41c4-be35-6a080a795a59_SetDate">
    <vt:lpwstr>2019-03-01T20:38:43.8714482Z</vt:lpwstr>
  </property>
  <property fmtid="{D5CDD505-2E9C-101B-9397-08002B2CF9AE}" pid="13" name="MSIP_Label_ec3caa80-b45a-41c4-be35-6a080a795a59_Name">
    <vt:lpwstr>Without Content Marking</vt:lpwstr>
  </property>
  <property fmtid="{D5CDD505-2E9C-101B-9397-08002B2CF9AE}" pid="14" name="MSIP_Label_ec3caa80-b45a-41c4-be35-6a080a795a59_Application">
    <vt:lpwstr>Microsoft Azure Information Protection</vt:lpwstr>
  </property>
  <property fmtid="{D5CDD505-2E9C-101B-9397-08002B2CF9AE}" pid="15" name="MSIP_Label_ec3caa80-b45a-41c4-be35-6a080a795a59_Parent">
    <vt:lpwstr>723f826d-dd3d-47cb-bf18-698ba24faae4</vt:lpwstr>
  </property>
  <property fmtid="{D5CDD505-2E9C-101B-9397-08002B2CF9AE}" pid="16" name="MSIP_Label_ec3caa80-b45a-41c4-be35-6a080a795a59_Extended_MSFT_Method">
    <vt:lpwstr>Manual</vt:lpwstr>
  </property>
  <property fmtid="{D5CDD505-2E9C-101B-9397-08002B2CF9AE}" pid="17" name="KCAutoClass">
    <vt:lpwstr>Public Without Content Marking</vt:lpwstr>
  </property>
</Properties>
</file>