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673E0" w14:textId="77777777" w:rsidR="00FF0DF5" w:rsidRPr="00C669A8" w:rsidRDefault="00FF0DF5" w:rsidP="00F93DA9">
      <w:pPr>
        <w:jc w:val="center"/>
        <w:rPr>
          <w:b/>
        </w:rPr>
      </w:pPr>
    </w:p>
    <w:p w14:paraId="34A8573B" w14:textId="77777777" w:rsidR="00C669A8" w:rsidRDefault="00A84BDB" w:rsidP="00C669A8">
      <w:pPr>
        <w:pStyle w:val="NoSpacing"/>
        <w:jc w:val="both"/>
      </w:pPr>
      <w:r>
        <w:rPr>
          <w:noProof/>
        </w:rPr>
        <w:drawing>
          <wp:inline distT="0" distB="0" distL="0" distR="0" wp14:anchorId="716998A1" wp14:editId="7B115FCE">
            <wp:extent cx="1457325" cy="463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oriz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2805" cy="474794"/>
                    </a:xfrm>
                    <a:prstGeom prst="rect">
                      <a:avLst/>
                    </a:prstGeom>
                  </pic:spPr>
                </pic:pic>
              </a:graphicData>
            </a:graphic>
          </wp:inline>
        </w:drawing>
      </w:r>
    </w:p>
    <w:p w14:paraId="392739C4" w14:textId="67C73579" w:rsidR="00C669A8" w:rsidRPr="00AD11B4" w:rsidRDefault="00C669A8" w:rsidP="00AD11B4">
      <w:pPr>
        <w:pStyle w:val="Heading1"/>
        <w:pBdr>
          <w:bottom w:val="single" w:sz="12" w:space="1" w:color="auto"/>
        </w:pBdr>
        <w:jc w:val="center"/>
        <w:rPr>
          <w:rFonts w:ascii="Arial" w:hAnsi="Arial"/>
          <w:i/>
        </w:rPr>
      </w:pPr>
      <w:r w:rsidRPr="00C669A8">
        <w:rPr>
          <w:rFonts w:ascii="Arial" w:hAnsi="Arial"/>
          <w:i/>
          <w:color w:val="auto"/>
        </w:rPr>
        <w:t>MEDIA RELEASE</w:t>
      </w:r>
    </w:p>
    <w:p w14:paraId="30DFEB0C" w14:textId="77777777" w:rsidR="00C669A8" w:rsidRPr="001F23ED" w:rsidRDefault="00C669A8" w:rsidP="00C669A8">
      <w:pPr>
        <w:pStyle w:val="NoSpacing"/>
        <w:jc w:val="both"/>
        <w:rPr>
          <w:sz w:val="24"/>
          <w:szCs w:val="24"/>
        </w:rPr>
      </w:pPr>
    </w:p>
    <w:p w14:paraId="1948F2D8" w14:textId="2038BF71" w:rsidR="00C669A8" w:rsidRPr="001F23ED" w:rsidRDefault="00F86443" w:rsidP="00C669A8">
      <w:pPr>
        <w:pStyle w:val="NoSpacing"/>
        <w:jc w:val="both"/>
        <w:rPr>
          <w:sz w:val="24"/>
          <w:szCs w:val="24"/>
        </w:rPr>
      </w:pPr>
      <w:r w:rsidRPr="001F23ED">
        <w:rPr>
          <w:sz w:val="24"/>
          <w:szCs w:val="24"/>
        </w:rPr>
        <w:t>June 2, 2020</w:t>
      </w:r>
    </w:p>
    <w:p w14:paraId="1E9906E3" w14:textId="77777777" w:rsidR="00C669A8" w:rsidRPr="001F23ED" w:rsidRDefault="00C669A8" w:rsidP="00C669A8">
      <w:pPr>
        <w:pStyle w:val="NoSpacing"/>
        <w:jc w:val="both"/>
        <w:rPr>
          <w:sz w:val="24"/>
          <w:szCs w:val="24"/>
        </w:rPr>
      </w:pPr>
    </w:p>
    <w:p w14:paraId="6FA9F1B4" w14:textId="77777777" w:rsidR="00C669A8" w:rsidRPr="001F23ED" w:rsidRDefault="00C669A8" w:rsidP="00C669A8">
      <w:pPr>
        <w:pStyle w:val="NoSpacing"/>
        <w:jc w:val="both"/>
        <w:rPr>
          <w:i/>
          <w:sz w:val="24"/>
          <w:szCs w:val="24"/>
        </w:rPr>
      </w:pPr>
      <w:r w:rsidRPr="001F23ED">
        <w:rPr>
          <w:i/>
          <w:sz w:val="24"/>
          <w:szCs w:val="24"/>
        </w:rPr>
        <w:t xml:space="preserve">FOR FURTHER INFORMATION CONTACT: </w:t>
      </w:r>
    </w:p>
    <w:p w14:paraId="65AA6BEB" w14:textId="77777777" w:rsidR="00A84BDB" w:rsidRPr="001F23ED" w:rsidRDefault="00A84BDB" w:rsidP="00C669A8">
      <w:pPr>
        <w:pStyle w:val="NoSpacing"/>
        <w:jc w:val="both"/>
        <w:rPr>
          <w:sz w:val="24"/>
          <w:szCs w:val="24"/>
        </w:rPr>
      </w:pPr>
      <w:r w:rsidRPr="001F23ED">
        <w:rPr>
          <w:sz w:val="24"/>
          <w:szCs w:val="24"/>
        </w:rPr>
        <w:t xml:space="preserve">Director of Communications </w:t>
      </w:r>
      <w:r w:rsidR="00C669A8" w:rsidRPr="001F23ED">
        <w:rPr>
          <w:sz w:val="24"/>
          <w:szCs w:val="24"/>
        </w:rPr>
        <w:t>Jennifer Miller</w:t>
      </w:r>
    </w:p>
    <w:p w14:paraId="55FAF501" w14:textId="77777777" w:rsidR="00C669A8" w:rsidRPr="001F23ED" w:rsidRDefault="00C669A8" w:rsidP="00C669A8">
      <w:pPr>
        <w:pStyle w:val="NoSpacing"/>
        <w:jc w:val="both"/>
        <w:rPr>
          <w:sz w:val="24"/>
          <w:szCs w:val="24"/>
        </w:rPr>
      </w:pPr>
      <w:r w:rsidRPr="001F23ED">
        <w:rPr>
          <w:sz w:val="24"/>
          <w:szCs w:val="24"/>
        </w:rPr>
        <w:t xml:space="preserve">St. Mary Catholic Schools </w:t>
      </w:r>
    </w:p>
    <w:p w14:paraId="17961104" w14:textId="77777777" w:rsidR="00C669A8" w:rsidRPr="001F23ED" w:rsidRDefault="00C669A8" w:rsidP="00C669A8">
      <w:pPr>
        <w:pStyle w:val="NoSpacing"/>
        <w:jc w:val="both"/>
        <w:rPr>
          <w:sz w:val="24"/>
          <w:szCs w:val="24"/>
        </w:rPr>
      </w:pPr>
      <w:r w:rsidRPr="001F23ED">
        <w:rPr>
          <w:sz w:val="24"/>
          <w:szCs w:val="24"/>
        </w:rPr>
        <w:t xml:space="preserve">1050 Zephyr Drive Neenah, WI 54956 </w:t>
      </w:r>
    </w:p>
    <w:p w14:paraId="73177E46" w14:textId="77777777" w:rsidR="0079000F" w:rsidRPr="001F23ED" w:rsidRDefault="00C669A8" w:rsidP="00C669A8">
      <w:pPr>
        <w:pStyle w:val="NoSpacing"/>
        <w:jc w:val="both"/>
        <w:rPr>
          <w:sz w:val="24"/>
          <w:szCs w:val="24"/>
        </w:rPr>
      </w:pPr>
      <w:r w:rsidRPr="001F23ED">
        <w:rPr>
          <w:sz w:val="24"/>
          <w:szCs w:val="24"/>
        </w:rPr>
        <w:t xml:space="preserve">920-722-7796 ext. 206 </w:t>
      </w:r>
      <w:r w:rsidR="00A84BDB" w:rsidRPr="001F23ED">
        <w:rPr>
          <w:sz w:val="24"/>
          <w:szCs w:val="24"/>
        </w:rPr>
        <w:t xml:space="preserve"> </w:t>
      </w:r>
      <w:r w:rsidR="00A84BDB" w:rsidRPr="001F23ED">
        <w:rPr>
          <w:sz w:val="24"/>
          <w:szCs w:val="24"/>
        </w:rPr>
        <w:tab/>
      </w:r>
    </w:p>
    <w:p w14:paraId="675429A1" w14:textId="77777777" w:rsidR="00C669A8" w:rsidRPr="001F23ED" w:rsidRDefault="00C669A8" w:rsidP="00C669A8">
      <w:pPr>
        <w:pStyle w:val="NoSpacing"/>
        <w:jc w:val="both"/>
        <w:rPr>
          <w:sz w:val="24"/>
          <w:szCs w:val="24"/>
        </w:rPr>
      </w:pPr>
      <w:r w:rsidRPr="001F23ED">
        <w:rPr>
          <w:sz w:val="24"/>
          <w:szCs w:val="24"/>
        </w:rPr>
        <w:t xml:space="preserve">jmiller@smcatholicschools.org </w:t>
      </w:r>
    </w:p>
    <w:p w14:paraId="22CDFC67" w14:textId="77777777" w:rsidR="00C669A8" w:rsidRPr="001F23ED" w:rsidRDefault="00C669A8" w:rsidP="00C669A8">
      <w:pPr>
        <w:pStyle w:val="NoSpacing"/>
        <w:jc w:val="both"/>
        <w:rPr>
          <w:sz w:val="24"/>
          <w:szCs w:val="24"/>
        </w:rPr>
      </w:pPr>
    </w:p>
    <w:p w14:paraId="5358B902" w14:textId="77777777" w:rsidR="00C669A8" w:rsidRPr="001F23ED" w:rsidRDefault="00C669A8" w:rsidP="00C669A8">
      <w:pPr>
        <w:pStyle w:val="NoSpacing"/>
        <w:jc w:val="both"/>
        <w:rPr>
          <w:i/>
          <w:sz w:val="24"/>
          <w:szCs w:val="24"/>
        </w:rPr>
      </w:pPr>
      <w:r w:rsidRPr="001F23ED">
        <w:rPr>
          <w:i/>
          <w:sz w:val="24"/>
          <w:szCs w:val="24"/>
        </w:rPr>
        <w:t>FOR IMMEDIATE RELEASE</w:t>
      </w:r>
    </w:p>
    <w:p w14:paraId="0DBE6768" w14:textId="77777777" w:rsidR="00C669A8" w:rsidRPr="001F23ED" w:rsidRDefault="00C669A8" w:rsidP="00C669A8">
      <w:pPr>
        <w:pStyle w:val="NoSpacing"/>
        <w:jc w:val="both"/>
        <w:rPr>
          <w:b/>
          <w:i/>
          <w:sz w:val="24"/>
          <w:szCs w:val="24"/>
        </w:rPr>
      </w:pPr>
    </w:p>
    <w:p w14:paraId="62E0E180" w14:textId="059099AF" w:rsidR="00F86443" w:rsidRPr="001F23ED" w:rsidRDefault="00C669A8" w:rsidP="001F23ED">
      <w:pPr>
        <w:pStyle w:val="NoSpacing"/>
        <w:jc w:val="center"/>
        <w:rPr>
          <w:b/>
          <w:sz w:val="24"/>
          <w:szCs w:val="24"/>
        </w:rPr>
      </w:pPr>
      <w:r w:rsidRPr="001F23ED">
        <w:rPr>
          <w:b/>
          <w:sz w:val="24"/>
          <w:szCs w:val="24"/>
        </w:rPr>
        <w:t>Neenah, WI</w:t>
      </w:r>
      <w:r w:rsidRPr="001F23ED">
        <w:rPr>
          <w:sz w:val="24"/>
          <w:szCs w:val="24"/>
        </w:rPr>
        <w:t>-</w:t>
      </w:r>
      <w:r w:rsidR="00F86443" w:rsidRPr="001F23ED">
        <w:rPr>
          <w:rFonts w:ascii="Times New Roman" w:hAnsi="Times New Roman" w:cs="Times New Roman"/>
          <w:b/>
          <w:sz w:val="24"/>
          <w:szCs w:val="24"/>
        </w:rPr>
        <w:t xml:space="preserve"> </w:t>
      </w:r>
      <w:bookmarkStart w:id="0" w:name="_GoBack"/>
      <w:r w:rsidR="00F86443" w:rsidRPr="001F23ED">
        <w:rPr>
          <w:b/>
          <w:sz w:val="24"/>
          <w:szCs w:val="24"/>
        </w:rPr>
        <w:t>St. Mary Catholic High School Announces Scholarship Recipients</w:t>
      </w:r>
      <w:bookmarkEnd w:id="0"/>
    </w:p>
    <w:p w14:paraId="6837DF0A" w14:textId="77777777" w:rsidR="00F86443" w:rsidRPr="001F23ED" w:rsidRDefault="00F86443" w:rsidP="00F86443">
      <w:pPr>
        <w:pStyle w:val="NoSpacing"/>
        <w:rPr>
          <w:sz w:val="24"/>
          <w:szCs w:val="24"/>
        </w:rPr>
      </w:pPr>
    </w:p>
    <w:p w14:paraId="42745FEB" w14:textId="436D8B00" w:rsidR="00F86443" w:rsidRPr="001F23ED" w:rsidRDefault="00F86443" w:rsidP="00F86443">
      <w:pPr>
        <w:pStyle w:val="NoSpacing"/>
        <w:rPr>
          <w:sz w:val="24"/>
          <w:szCs w:val="24"/>
        </w:rPr>
      </w:pPr>
      <w:r w:rsidRPr="001F23ED">
        <w:rPr>
          <w:sz w:val="24"/>
          <w:szCs w:val="24"/>
        </w:rPr>
        <w:t>St. Mary Catholic High School (SMCHS) is pleased to announce that the following students received scholarships to contribute to further education. Congratulations to all of these SMCHS students for their commitment and hard work!</w:t>
      </w:r>
    </w:p>
    <w:p w14:paraId="1505BE93" w14:textId="77777777" w:rsidR="00F86443" w:rsidRDefault="00F86443" w:rsidP="00F86443">
      <w:pPr>
        <w:pStyle w:val="Default"/>
        <w:rPr>
          <w:color w:val="auto"/>
        </w:rPr>
      </w:pPr>
    </w:p>
    <w:p w14:paraId="1E0836BC" w14:textId="77777777" w:rsidR="00F86443" w:rsidRDefault="00F86443" w:rsidP="00F86443">
      <w:pPr>
        <w:pStyle w:val="Default"/>
        <w:rPr>
          <w:color w:val="auto"/>
        </w:rPr>
      </w:pPr>
    </w:p>
    <w:tbl>
      <w:tblPr>
        <w:tblW w:w="9260" w:type="dxa"/>
        <w:tblInd w:w="-5" w:type="dxa"/>
        <w:tblLook w:val="04A0" w:firstRow="1" w:lastRow="0" w:firstColumn="1" w:lastColumn="0" w:noHBand="0" w:noVBand="1"/>
      </w:tblPr>
      <w:tblGrid>
        <w:gridCol w:w="2080"/>
        <w:gridCol w:w="7180"/>
      </w:tblGrid>
      <w:tr w:rsidR="00F86443" w:rsidRPr="00F86443" w14:paraId="652F7ABE" w14:textId="77777777" w:rsidTr="005D53E4">
        <w:trPr>
          <w:trHeight w:val="300"/>
        </w:trPr>
        <w:tc>
          <w:tcPr>
            <w:tcW w:w="2080" w:type="dxa"/>
            <w:shd w:val="clear" w:color="auto" w:fill="auto"/>
            <w:vAlign w:val="center"/>
            <w:hideMark/>
          </w:tcPr>
          <w:p w14:paraId="53CD96B5" w14:textId="77777777" w:rsidR="00F86443" w:rsidRPr="00F86443" w:rsidRDefault="00F86443" w:rsidP="00F86443">
            <w:pPr>
              <w:pStyle w:val="Default"/>
            </w:pPr>
            <w:r w:rsidRPr="00F86443">
              <w:t>Elliott Becker</w:t>
            </w:r>
          </w:p>
        </w:tc>
        <w:tc>
          <w:tcPr>
            <w:tcW w:w="7180" w:type="dxa"/>
            <w:shd w:val="clear" w:color="auto" w:fill="auto"/>
            <w:vAlign w:val="center"/>
            <w:hideMark/>
          </w:tcPr>
          <w:p w14:paraId="111B73A0" w14:textId="77777777" w:rsidR="00F86443" w:rsidRPr="00F86443" w:rsidRDefault="00F86443" w:rsidP="00F86443">
            <w:pPr>
              <w:pStyle w:val="Default"/>
            </w:pPr>
            <w:r w:rsidRPr="00F86443">
              <w:t>Brandon Willems Memorial Scholarship</w:t>
            </w:r>
          </w:p>
        </w:tc>
      </w:tr>
      <w:tr w:rsidR="00F86443" w:rsidRPr="00F86443" w14:paraId="4492833C" w14:textId="77777777" w:rsidTr="005D53E4">
        <w:trPr>
          <w:trHeight w:val="300"/>
        </w:trPr>
        <w:tc>
          <w:tcPr>
            <w:tcW w:w="2080" w:type="dxa"/>
            <w:shd w:val="clear" w:color="auto" w:fill="auto"/>
            <w:vAlign w:val="center"/>
            <w:hideMark/>
          </w:tcPr>
          <w:p w14:paraId="6984BF03" w14:textId="77777777" w:rsidR="00F86443" w:rsidRPr="00F86443" w:rsidRDefault="00F86443" w:rsidP="00F86443">
            <w:pPr>
              <w:pStyle w:val="Default"/>
            </w:pPr>
            <w:r w:rsidRPr="00F86443">
              <w:t>Elliott Becker</w:t>
            </w:r>
          </w:p>
        </w:tc>
        <w:tc>
          <w:tcPr>
            <w:tcW w:w="7180" w:type="dxa"/>
            <w:shd w:val="clear" w:color="auto" w:fill="auto"/>
            <w:vAlign w:val="center"/>
            <w:hideMark/>
          </w:tcPr>
          <w:p w14:paraId="24A0B6D3" w14:textId="77777777" w:rsidR="00F86443" w:rsidRPr="00F86443" w:rsidRDefault="00F86443" w:rsidP="00F86443">
            <w:pPr>
              <w:pStyle w:val="Default"/>
            </w:pPr>
            <w:r w:rsidRPr="00F86443">
              <w:t xml:space="preserve">Maureen McAvoy Memorial Zephyrs Scholarship  </w:t>
            </w:r>
          </w:p>
        </w:tc>
      </w:tr>
      <w:tr w:rsidR="00F86443" w:rsidRPr="00F86443" w14:paraId="54DA17F3" w14:textId="77777777" w:rsidTr="005D53E4">
        <w:trPr>
          <w:trHeight w:val="300"/>
        </w:trPr>
        <w:tc>
          <w:tcPr>
            <w:tcW w:w="2080" w:type="dxa"/>
            <w:shd w:val="clear" w:color="auto" w:fill="auto"/>
            <w:vAlign w:val="center"/>
            <w:hideMark/>
          </w:tcPr>
          <w:p w14:paraId="43C172AF" w14:textId="77777777" w:rsidR="00F86443" w:rsidRPr="00F86443" w:rsidRDefault="00F86443" w:rsidP="00F86443">
            <w:pPr>
              <w:pStyle w:val="Default"/>
            </w:pPr>
            <w:r w:rsidRPr="00F86443">
              <w:t>Megan Berg</w:t>
            </w:r>
          </w:p>
        </w:tc>
        <w:tc>
          <w:tcPr>
            <w:tcW w:w="7180" w:type="dxa"/>
            <w:shd w:val="clear" w:color="auto" w:fill="auto"/>
            <w:vAlign w:val="center"/>
            <w:hideMark/>
          </w:tcPr>
          <w:p w14:paraId="6F596DE7" w14:textId="77777777" w:rsidR="00F86443" w:rsidRPr="00F86443" w:rsidRDefault="00F86443" w:rsidP="00F86443">
            <w:pPr>
              <w:pStyle w:val="Default"/>
            </w:pPr>
            <w:r w:rsidRPr="00F86443">
              <w:t>Brandon Willems Memorial Scholarship</w:t>
            </w:r>
          </w:p>
        </w:tc>
      </w:tr>
      <w:tr w:rsidR="00F86443" w:rsidRPr="00F86443" w14:paraId="6E519CBE" w14:textId="77777777" w:rsidTr="005D53E4">
        <w:trPr>
          <w:trHeight w:val="300"/>
        </w:trPr>
        <w:tc>
          <w:tcPr>
            <w:tcW w:w="2080" w:type="dxa"/>
            <w:shd w:val="clear" w:color="auto" w:fill="auto"/>
            <w:vAlign w:val="center"/>
            <w:hideMark/>
          </w:tcPr>
          <w:p w14:paraId="4DD5A7CF" w14:textId="77777777" w:rsidR="00F86443" w:rsidRPr="00F86443" w:rsidRDefault="00F86443" w:rsidP="00F86443">
            <w:pPr>
              <w:pStyle w:val="Default"/>
            </w:pPr>
            <w:r w:rsidRPr="00F86443">
              <w:t>Megan Berg</w:t>
            </w:r>
          </w:p>
        </w:tc>
        <w:tc>
          <w:tcPr>
            <w:tcW w:w="7180" w:type="dxa"/>
            <w:shd w:val="clear" w:color="auto" w:fill="auto"/>
            <w:vAlign w:val="center"/>
            <w:hideMark/>
          </w:tcPr>
          <w:p w14:paraId="18938492" w14:textId="77777777" w:rsidR="00F86443" w:rsidRPr="00F86443" w:rsidRDefault="00F86443" w:rsidP="00F86443">
            <w:pPr>
              <w:pStyle w:val="Default"/>
            </w:pPr>
            <w:r w:rsidRPr="00F86443">
              <w:t>Dan Johnson Neenah Rotary Zephyrs Scholarship</w:t>
            </w:r>
          </w:p>
        </w:tc>
      </w:tr>
      <w:tr w:rsidR="00F86443" w:rsidRPr="00F86443" w14:paraId="5FB49CEC" w14:textId="77777777" w:rsidTr="005D53E4">
        <w:trPr>
          <w:trHeight w:val="300"/>
        </w:trPr>
        <w:tc>
          <w:tcPr>
            <w:tcW w:w="2080" w:type="dxa"/>
            <w:shd w:val="clear" w:color="auto" w:fill="auto"/>
            <w:vAlign w:val="center"/>
          </w:tcPr>
          <w:p w14:paraId="4BF71EB5" w14:textId="77777777" w:rsidR="00F86443" w:rsidRPr="00F86443" w:rsidRDefault="00F86443" w:rsidP="00F86443">
            <w:pPr>
              <w:pStyle w:val="Default"/>
            </w:pPr>
            <w:r w:rsidRPr="00F86443">
              <w:t>Megan Berg</w:t>
            </w:r>
          </w:p>
        </w:tc>
        <w:tc>
          <w:tcPr>
            <w:tcW w:w="7180" w:type="dxa"/>
            <w:shd w:val="clear" w:color="auto" w:fill="auto"/>
            <w:vAlign w:val="center"/>
          </w:tcPr>
          <w:p w14:paraId="6261DEFE" w14:textId="77777777" w:rsidR="00F86443" w:rsidRPr="00F86443" w:rsidRDefault="00F86443" w:rsidP="00F86443">
            <w:pPr>
              <w:pStyle w:val="Default"/>
            </w:pPr>
            <w:r w:rsidRPr="00F86443">
              <w:t xml:space="preserve">Francis Sawyer </w:t>
            </w:r>
            <w:proofErr w:type="spellStart"/>
            <w:r w:rsidRPr="00F86443">
              <w:t>Hefti</w:t>
            </w:r>
            <w:proofErr w:type="spellEnd"/>
            <w:r w:rsidRPr="00F86443">
              <w:t xml:space="preserve"> Scholarship</w:t>
            </w:r>
          </w:p>
        </w:tc>
      </w:tr>
      <w:tr w:rsidR="00F86443" w:rsidRPr="00F86443" w14:paraId="1D2B46D8" w14:textId="77777777" w:rsidTr="005D53E4">
        <w:trPr>
          <w:trHeight w:val="300"/>
        </w:trPr>
        <w:tc>
          <w:tcPr>
            <w:tcW w:w="2080" w:type="dxa"/>
            <w:shd w:val="clear" w:color="auto" w:fill="auto"/>
            <w:vAlign w:val="center"/>
          </w:tcPr>
          <w:p w14:paraId="2EF50418" w14:textId="77777777" w:rsidR="00F86443" w:rsidRPr="00F86443" w:rsidRDefault="00F86443" w:rsidP="00F86443">
            <w:pPr>
              <w:pStyle w:val="Default"/>
            </w:pPr>
            <w:r w:rsidRPr="00F86443">
              <w:t>Megan Berg</w:t>
            </w:r>
          </w:p>
        </w:tc>
        <w:tc>
          <w:tcPr>
            <w:tcW w:w="7180" w:type="dxa"/>
            <w:shd w:val="clear" w:color="auto" w:fill="auto"/>
            <w:vAlign w:val="center"/>
          </w:tcPr>
          <w:p w14:paraId="08AAD7F3" w14:textId="77777777" w:rsidR="00F86443" w:rsidRPr="00F86443" w:rsidRDefault="00F86443" w:rsidP="00F86443">
            <w:pPr>
              <w:pStyle w:val="Default"/>
            </w:pPr>
            <w:r w:rsidRPr="00F86443">
              <w:t>Hartl STEM Scholarship</w:t>
            </w:r>
          </w:p>
        </w:tc>
      </w:tr>
      <w:tr w:rsidR="00F86443" w:rsidRPr="00F86443" w14:paraId="6B7A057D" w14:textId="77777777" w:rsidTr="005D53E4">
        <w:trPr>
          <w:trHeight w:val="300"/>
        </w:trPr>
        <w:tc>
          <w:tcPr>
            <w:tcW w:w="2080" w:type="dxa"/>
            <w:shd w:val="clear" w:color="auto" w:fill="auto"/>
            <w:vAlign w:val="center"/>
            <w:hideMark/>
          </w:tcPr>
          <w:p w14:paraId="20497D79" w14:textId="77777777" w:rsidR="00F86443" w:rsidRPr="00F86443" w:rsidRDefault="00F86443" w:rsidP="00F86443">
            <w:pPr>
              <w:pStyle w:val="Default"/>
            </w:pPr>
            <w:r w:rsidRPr="00F86443">
              <w:t>Megan Berg</w:t>
            </w:r>
          </w:p>
        </w:tc>
        <w:tc>
          <w:tcPr>
            <w:tcW w:w="7180" w:type="dxa"/>
            <w:shd w:val="clear" w:color="auto" w:fill="auto"/>
            <w:vAlign w:val="center"/>
            <w:hideMark/>
          </w:tcPr>
          <w:p w14:paraId="3E5F5CDB" w14:textId="77777777" w:rsidR="00F86443" w:rsidRPr="00F86443" w:rsidRDefault="00F86443" w:rsidP="00F86443">
            <w:pPr>
              <w:pStyle w:val="Default"/>
            </w:pPr>
            <w:r w:rsidRPr="00F86443">
              <w:t xml:space="preserve">Jack W. Casper "Service Above Self" Neenah Rotary Student Scholarship </w:t>
            </w:r>
          </w:p>
        </w:tc>
      </w:tr>
      <w:tr w:rsidR="00F86443" w:rsidRPr="00F86443" w14:paraId="4EAD6000" w14:textId="77777777" w:rsidTr="005D53E4">
        <w:trPr>
          <w:trHeight w:val="300"/>
        </w:trPr>
        <w:tc>
          <w:tcPr>
            <w:tcW w:w="2080" w:type="dxa"/>
            <w:shd w:val="clear" w:color="auto" w:fill="auto"/>
            <w:vAlign w:val="center"/>
          </w:tcPr>
          <w:p w14:paraId="433174A3" w14:textId="77777777" w:rsidR="00F86443" w:rsidRPr="00F86443" w:rsidRDefault="00F86443" w:rsidP="00F86443">
            <w:pPr>
              <w:pStyle w:val="Default"/>
            </w:pPr>
            <w:r w:rsidRPr="00F86443">
              <w:t>Megan Berg</w:t>
            </w:r>
          </w:p>
        </w:tc>
        <w:tc>
          <w:tcPr>
            <w:tcW w:w="7180" w:type="dxa"/>
            <w:shd w:val="clear" w:color="auto" w:fill="auto"/>
            <w:vAlign w:val="center"/>
          </w:tcPr>
          <w:p w14:paraId="5B545E2A" w14:textId="77777777" w:rsidR="00F86443" w:rsidRPr="00F86443" w:rsidRDefault="00F86443" w:rsidP="00F86443">
            <w:pPr>
              <w:pStyle w:val="Default"/>
            </w:pPr>
            <w:r w:rsidRPr="00F86443">
              <w:t>St. Mary Catholic High School Valedictorian</w:t>
            </w:r>
          </w:p>
        </w:tc>
      </w:tr>
      <w:tr w:rsidR="00F86443" w:rsidRPr="00F86443" w14:paraId="6C01A3A8" w14:textId="77777777" w:rsidTr="005D53E4">
        <w:trPr>
          <w:trHeight w:val="300"/>
        </w:trPr>
        <w:tc>
          <w:tcPr>
            <w:tcW w:w="2080" w:type="dxa"/>
            <w:shd w:val="clear" w:color="auto" w:fill="auto"/>
            <w:vAlign w:val="center"/>
            <w:hideMark/>
          </w:tcPr>
          <w:p w14:paraId="6C48CBAB" w14:textId="77777777" w:rsidR="00F86443" w:rsidRPr="00F86443" w:rsidRDefault="00F86443" w:rsidP="00F86443">
            <w:pPr>
              <w:pStyle w:val="Default"/>
            </w:pPr>
            <w:r w:rsidRPr="00F86443">
              <w:t>Megan Berg</w:t>
            </w:r>
          </w:p>
        </w:tc>
        <w:tc>
          <w:tcPr>
            <w:tcW w:w="7180" w:type="dxa"/>
            <w:shd w:val="clear" w:color="auto" w:fill="auto"/>
            <w:vAlign w:val="center"/>
            <w:hideMark/>
          </w:tcPr>
          <w:p w14:paraId="3FBA6000" w14:textId="77777777" w:rsidR="00F86443" w:rsidRPr="00F86443" w:rsidRDefault="00F86443" w:rsidP="00F86443">
            <w:pPr>
              <w:pStyle w:val="Default"/>
            </w:pPr>
            <w:r w:rsidRPr="00F86443">
              <w:t>Veterans of Foreign Wars Voice of Democracy Scholarship</w:t>
            </w:r>
          </w:p>
        </w:tc>
      </w:tr>
      <w:tr w:rsidR="00F86443" w:rsidRPr="00F86443" w14:paraId="3B63D886" w14:textId="77777777" w:rsidTr="005D53E4">
        <w:trPr>
          <w:trHeight w:val="300"/>
        </w:trPr>
        <w:tc>
          <w:tcPr>
            <w:tcW w:w="2080" w:type="dxa"/>
            <w:shd w:val="clear" w:color="auto" w:fill="auto"/>
            <w:vAlign w:val="center"/>
          </w:tcPr>
          <w:p w14:paraId="15F06510" w14:textId="77777777" w:rsidR="00F86443" w:rsidRPr="00F86443" w:rsidRDefault="00F86443" w:rsidP="00F86443">
            <w:pPr>
              <w:pStyle w:val="Default"/>
            </w:pPr>
            <w:r w:rsidRPr="00F86443">
              <w:t>Megan Berg</w:t>
            </w:r>
          </w:p>
        </w:tc>
        <w:tc>
          <w:tcPr>
            <w:tcW w:w="7180" w:type="dxa"/>
            <w:shd w:val="clear" w:color="auto" w:fill="auto"/>
            <w:vAlign w:val="center"/>
          </w:tcPr>
          <w:p w14:paraId="4261C232" w14:textId="77777777" w:rsidR="00F86443" w:rsidRPr="00F86443" w:rsidRDefault="00F86443" w:rsidP="00F86443">
            <w:pPr>
              <w:pStyle w:val="Default"/>
            </w:pPr>
            <w:r w:rsidRPr="00F86443">
              <w:t>Voith Incorporated Scholarship</w:t>
            </w:r>
          </w:p>
        </w:tc>
      </w:tr>
      <w:tr w:rsidR="00F86443" w:rsidRPr="00F86443" w14:paraId="3CF35F43" w14:textId="77777777" w:rsidTr="005D53E4">
        <w:trPr>
          <w:trHeight w:val="300"/>
        </w:trPr>
        <w:tc>
          <w:tcPr>
            <w:tcW w:w="2080" w:type="dxa"/>
            <w:shd w:val="clear" w:color="auto" w:fill="auto"/>
            <w:vAlign w:val="center"/>
            <w:hideMark/>
          </w:tcPr>
          <w:p w14:paraId="007656CA" w14:textId="77777777" w:rsidR="00F86443" w:rsidRPr="00F86443" w:rsidRDefault="00F86443" w:rsidP="00F86443">
            <w:pPr>
              <w:pStyle w:val="Default"/>
            </w:pPr>
            <w:r w:rsidRPr="00F86443">
              <w:t>Megan Berg</w:t>
            </w:r>
          </w:p>
        </w:tc>
        <w:tc>
          <w:tcPr>
            <w:tcW w:w="7180" w:type="dxa"/>
            <w:shd w:val="clear" w:color="auto" w:fill="auto"/>
            <w:vAlign w:val="center"/>
            <w:hideMark/>
          </w:tcPr>
          <w:p w14:paraId="56EC2925" w14:textId="77777777" w:rsidR="00F86443" w:rsidRPr="00F86443" w:rsidRDefault="00F86443" w:rsidP="00F86443">
            <w:pPr>
              <w:pStyle w:val="Default"/>
            </w:pPr>
            <w:r w:rsidRPr="00F86443">
              <w:t>Wisconsin Academic Excellence Scholarship</w:t>
            </w:r>
          </w:p>
        </w:tc>
      </w:tr>
      <w:tr w:rsidR="00F86443" w:rsidRPr="00F86443" w14:paraId="35DAF10E" w14:textId="77777777" w:rsidTr="005D53E4">
        <w:trPr>
          <w:trHeight w:val="300"/>
        </w:trPr>
        <w:tc>
          <w:tcPr>
            <w:tcW w:w="2080" w:type="dxa"/>
            <w:shd w:val="clear" w:color="auto" w:fill="auto"/>
            <w:vAlign w:val="center"/>
          </w:tcPr>
          <w:p w14:paraId="5F9A6514" w14:textId="77777777" w:rsidR="00F86443" w:rsidRPr="00F86443" w:rsidRDefault="00F86443" w:rsidP="00F86443">
            <w:pPr>
              <w:pStyle w:val="Default"/>
            </w:pPr>
            <w:r w:rsidRPr="00F86443">
              <w:t>David Brumbeloe</w:t>
            </w:r>
          </w:p>
        </w:tc>
        <w:tc>
          <w:tcPr>
            <w:tcW w:w="7180" w:type="dxa"/>
            <w:shd w:val="clear" w:color="auto" w:fill="auto"/>
            <w:vAlign w:val="center"/>
          </w:tcPr>
          <w:p w14:paraId="4124A501" w14:textId="77777777" w:rsidR="00F86443" w:rsidRPr="00F86443" w:rsidRDefault="00F86443" w:rsidP="00F86443">
            <w:pPr>
              <w:pStyle w:val="Default"/>
            </w:pPr>
            <w:r w:rsidRPr="00F86443">
              <w:t>Wisconsin Department of Workforce Development Youth Apprentice Certification</w:t>
            </w:r>
          </w:p>
        </w:tc>
      </w:tr>
      <w:tr w:rsidR="00F86443" w:rsidRPr="00F86443" w14:paraId="2727F136" w14:textId="77777777" w:rsidTr="005D53E4">
        <w:trPr>
          <w:trHeight w:val="300"/>
        </w:trPr>
        <w:tc>
          <w:tcPr>
            <w:tcW w:w="2080" w:type="dxa"/>
            <w:shd w:val="clear" w:color="auto" w:fill="auto"/>
            <w:vAlign w:val="center"/>
          </w:tcPr>
          <w:p w14:paraId="2B5E69D3" w14:textId="77777777" w:rsidR="00F86443" w:rsidRPr="00F86443" w:rsidRDefault="00F86443" w:rsidP="00F86443">
            <w:pPr>
              <w:pStyle w:val="Default"/>
            </w:pPr>
            <w:r w:rsidRPr="00F86443">
              <w:t>Holton Fischer</w:t>
            </w:r>
          </w:p>
        </w:tc>
        <w:tc>
          <w:tcPr>
            <w:tcW w:w="7180" w:type="dxa"/>
            <w:shd w:val="clear" w:color="auto" w:fill="auto"/>
            <w:vAlign w:val="center"/>
          </w:tcPr>
          <w:p w14:paraId="600E7EEB" w14:textId="77777777" w:rsidR="00F86443" w:rsidRPr="00F86443" w:rsidRDefault="00F86443" w:rsidP="00F86443">
            <w:pPr>
              <w:pStyle w:val="Default"/>
            </w:pPr>
            <w:r w:rsidRPr="00F86443">
              <w:t>Wisconsin Department of Workforce Development Youth Apprentice Certification</w:t>
            </w:r>
          </w:p>
        </w:tc>
      </w:tr>
      <w:tr w:rsidR="00F86443" w:rsidRPr="00F86443" w14:paraId="1C095604" w14:textId="77777777" w:rsidTr="005D53E4">
        <w:trPr>
          <w:trHeight w:val="300"/>
        </w:trPr>
        <w:tc>
          <w:tcPr>
            <w:tcW w:w="2080" w:type="dxa"/>
            <w:shd w:val="clear" w:color="auto" w:fill="auto"/>
            <w:vAlign w:val="center"/>
            <w:hideMark/>
          </w:tcPr>
          <w:p w14:paraId="425D776A" w14:textId="77777777" w:rsidR="00F86443" w:rsidRPr="00F86443" w:rsidRDefault="00F86443" w:rsidP="00F86443">
            <w:pPr>
              <w:pStyle w:val="Default"/>
            </w:pPr>
            <w:r w:rsidRPr="00F86443">
              <w:t>Katelyn Flanagan</w:t>
            </w:r>
          </w:p>
        </w:tc>
        <w:tc>
          <w:tcPr>
            <w:tcW w:w="7180" w:type="dxa"/>
            <w:shd w:val="clear" w:color="auto" w:fill="auto"/>
            <w:vAlign w:val="center"/>
            <w:hideMark/>
          </w:tcPr>
          <w:p w14:paraId="16BAEC56" w14:textId="77777777" w:rsidR="00F86443" w:rsidRPr="00F86443" w:rsidRDefault="00F86443" w:rsidP="00F86443">
            <w:pPr>
              <w:pStyle w:val="Default"/>
            </w:pPr>
            <w:r w:rsidRPr="00F86443">
              <w:t>David Hussey Memorial Zephyrs Scholarship</w:t>
            </w:r>
          </w:p>
        </w:tc>
      </w:tr>
      <w:tr w:rsidR="00F86443" w:rsidRPr="00F86443" w14:paraId="09C1621F" w14:textId="77777777" w:rsidTr="005D53E4">
        <w:trPr>
          <w:trHeight w:val="300"/>
        </w:trPr>
        <w:tc>
          <w:tcPr>
            <w:tcW w:w="2080" w:type="dxa"/>
            <w:shd w:val="clear" w:color="auto" w:fill="auto"/>
            <w:vAlign w:val="center"/>
          </w:tcPr>
          <w:p w14:paraId="2D35A8D4" w14:textId="77777777" w:rsidR="00F86443" w:rsidRPr="00F86443" w:rsidRDefault="00F86443" w:rsidP="00F86443">
            <w:pPr>
              <w:pStyle w:val="Default"/>
            </w:pPr>
            <w:r w:rsidRPr="00F86443">
              <w:t>Katelyn Flanagan</w:t>
            </w:r>
          </w:p>
        </w:tc>
        <w:tc>
          <w:tcPr>
            <w:tcW w:w="7180" w:type="dxa"/>
            <w:shd w:val="clear" w:color="auto" w:fill="auto"/>
            <w:vAlign w:val="center"/>
          </w:tcPr>
          <w:p w14:paraId="7E9A8A87" w14:textId="77777777" w:rsidR="00F86443" w:rsidRPr="00F86443" w:rsidRDefault="00F86443" w:rsidP="00F86443">
            <w:pPr>
              <w:pStyle w:val="Default"/>
            </w:pPr>
            <w:r w:rsidRPr="00F86443">
              <w:t>St. Norbert College Music Merit Scholarship</w:t>
            </w:r>
          </w:p>
        </w:tc>
      </w:tr>
      <w:tr w:rsidR="00F86443" w:rsidRPr="00F86443" w14:paraId="3D1AA303" w14:textId="77777777" w:rsidTr="005D53E4">
        <w:trPr>
          <w:trHeight w:val="300"/>
        </w:trPr>
        <w:tc>
          <w:tcPr>
            <w:tcW w:w="2080" w:type="dxa"/>
            <w:shd w:val="clear" w:color="auto" w:fill="auto"/>
            <w:vAlign w:val="center"/>
          </w:tcPr>
          <w:p w14:paraId="5ADDE327" w14:textId="77777777" w:rsidR="00F86443" w:rsidRPr="00F86443" w:rsidRDefault="00F86443" w:rsidP="00F86443">
            <w:pPr>
              <w:pStyle w:val="Default"/>
            </w:pPr>
            <w:r w:rsidRPr="00F86443">
              <w:t>Katelyn Flanagan</w:t>
            </w:r>
          </w:p>
        </w:tc>
        <w:tc>
          <w:tcPr>
            <w:tcW w:w="7180" w:type="dxa"/>
            <w:shd w:val="clear" w:color="auto" w:fill="auto"/>
            <w:vAlign w:val="center"/>
          </w:tcPr>
          <w:p w14:paraId="0D60293C" w14:textId="77777777" w:rsidR="00F86443" w:rsidRPr="00F86443" w:rsidRDefault="00F86443" w:rsidP="00F86443">
            <w:pPr>
              <w:pStyle w:val="Default"/>
            </w:pPr>
            <w:r w:rsidRPr="00F86443">
              <w:t>St. Norbert College Presidential Scholarship</w:t>
            </w:r>
          </w:p>
        </w:tc>
      </w:tr>
      <w:tr w:rsidR="00F86443" w:rsidRPr="00F86443" w14:paraId="21781D71" w14:textId="77777777" w:rsidTr="005D53E4">
        <w:trPr>
          <w:trHeight w:val="300"/>
        </w:trPr>
        <w:tc>
          <w:tcPr>
            <w:tcW w:w="2080" w:type="dxa"/>
            <w:shd w:val="clear" w:color="auto" w:fill="auto"/>
            <w:vAlign w:val="center"/>
          </w:tcPr>
          <w:p w14:paraId="41EC771E" w14:textId="77777777" w:rsidR="00F86443" w:rsidRPr="00F86443" w:rsidRDefault="00F86443" w:rsidP="00F86443">
            <w:pPr>
              <w:pStyle w:val="Default"/>
            </w:pPr>
            <w:r w:rsidRPr="00F86443">
              <w:t>Katelyn Flanagan</w:t>
            </w:r>
          </w:p>
        </w:tc>
        <w:tc>
          <w:tcPr>
            <w:tcW w:w="7180" w:type="dxa"/>
            <w:shd w:val="clear" w:color="auto" w:fill="auto"/>
            <w:vAlign w:val="center"/>
          </w:tcPr>
          <w:p w14:paraId="27A28940" w14:textId="77777777" w:rsidR="00F86443" w:rsidRPr="00F86443" w:rsidRDefault="00F86443" w:rsidP="00F86443">
            <w:pPr>
              <w:pStyle w:val="Default"/>
            </w:pPr>
            <w:r w:rsidRPr="00F86443">
              <w:t>Wisconsin Global Education Achievement Certificate (GEAC)</w:t>
            </w:r>
          </w:p>
        </w:tc>
      </w:tr>
      <w:tr w:rsidR="00F86443" w:rsidRPr="00F86443" w14:paraId="3097CFF3" w14:textId="77777777" w:rsidTr="005D53E4">
        <w:trPr>
          <w:trHeight w:val="300"/>
        </w:trPr>
        <w:tc>
          <w:tcPr>
            <w:tcW w:w="2080" w:type="dxa"/>
            <w:shd w:val="clear" w:color="auto" w:fill="auto"/>
            <w:vAlign w:val="center"/>
            <w:hideMark/>
          </w:tcPr>
          <w:p w14:paraId="180E2C94" w14:textId="77777777" w:rsidR="00F86443" w:rsidRPr="00F86443" w:rsidRDefault="00F86443" w:rsidP="00F86443">
            <w:pPr>
              <w:pStyle w:val="Default"/>
            </w:pPr>
            <w:r w:rsidRPr="00F86443">
              <w:t>Luke Franda</w:t>
            </w:r>
          </w:p>
          <w:p w14:paraId="72D0E9E7" w14:textId="77777777" w:rsidR="00F86443" w:rsidRPr="00F86443" w:rsidRDefault="00F86443" w:rsidP="00F86443">
            <w:pPr>
              <w:pStyle w:val="Default"/>
            </w:pPr>
          </w:p>
          <w:p w14:paraId="53AA2F57" w14:textId="77777777" w:rsidR="00F86443" w:rsidRPr="00F86443" w:rsidRDefault="00F86443" w:rsidP="00F86443">
            <w:pPr>
              <w:pStyle w:val="Default"/>
            </w:pPr>
          </w:p>
        </w:tc>
        <w:tc>
          <w:tcPr>
            <w:tcW w:w="7180" w:type="dxa"/>
            <w:shd w:val="clear" w:color="auto" w:fill="auto"/>
            <w:vAlign w:val="center"/>
            <w:hideMark/>
          </w:tcPr>
          <w:p w14:paraId="42E6F027" w14:textId="77777777" w:rsidR="00F86443" w:rsidRPr="00F86443" w:rsidRDefault="00F86443" w:rsidP="00F86443">
            <w:pPr>
              <w:pStyle w:val="Default"/>
            </w:pPr>
            <w:r w:rsidRPr="00F86443">
              <w:t>University of Wisconsin – Stevens Point Paper Science &amp; Chemical Engineering Foundation Scholarship</w:t>
            </w:r>
          </w:p>
        </w:tc>
      </w:tr>
      <w:tr w:rsidR="001F23ED" w:rsidRPr="00F86443" w14:paraId="08CDEEB8" w14:textId="77777777" w:rsidTr="005D53E4">
        <w:trPr>
          <w:trHeight w:val="300"/>
        </w:trPr>
        <w:tc>
          <w:tcPr>
            <w:tcW w:w="2080" w:type="dxa"/>
            <w:shd w:val="clear" w:color="auto" w:fill="auto"/>
            <w:vAlign w:val="center"/>
          </w:tcPr>
          <w:p w14:paraId="5B6630FC" w14:textId="19F6391E" w:rsidR="001F23ED" w:rsidRPr="00F86443" w:rsidRDefault="001F23ED" w:rsidP="00F86443">
            <w:pPr>
              <w:pStyle w:val="Default"/>
            </w:pPr>
            <w:r>
              <w:t>Luke Franda</w:t>
            </w:r>
          </w:p>
        </w:tc>
        <w:tc>
          <w:tcPr>
            <w:tcW w:w="7180" w:type="dxa"/>
            <w:shd w:val="clear" w:color="auto" w:fill="auto"/>
            <w:vAlign w:val="center"/>
          </w:tcPr>
          <w:p w14:paraId="7A722A4E" w14:textId="46209456" w:rsidR="001F23ED" w:rsidRPr="00F86443" w:rsidRDefault="001F23ED" w:rsidP="00F86443">
            <w:pPr>
              <w:pStyle w:val="Default"/>
            </w:pPr>
            <w:r>
              <w:t>Twisted Pistons Scholarship</w:t>
            </w:r>
          </w:p>
        </w:tc>
      </w:tr>
      <w:tr w:rsidR="00F86443" w:rsidRPr="00F86443" w14:paraId="3684B4C6" w14:textId="77777777" w:rsidTr="005D53E4">
        <w:trPr>
          <w:trHeight w:val="300"/>
        </w:trPr>
        <w:tc>
          <w:tcPr>
            <w:tcW w:w="2080" w:type="dxa"/>
            <w:shd w:val="clear" w:color="auto" w:fill="auto"/>
            <w:vAlign w:val="center"/>
          </w:tcPr>
          <w:p w14:paraId="4B117791" w14:textId="77777777" w:rsidR="00F86443" w:rsidRPr="00F86443" w:rsidRDefault="00F86443" w:rsidP="00F86443">
            <w:pPr>
              <w:pStyle w:val="Default"/>
            </w:pPr>
            <w:r w:rsidRPr="00F86443">
              <w:t>Gianna Gallucci</w:t>
            </w:r>
          </w:p>
        </w:tc>
        <w:tc>
          <w:tcPr>
            <w:tcW w:w="7180" w:type="dxa"/>
            <w:shd w:val="clear" w:color="auto" w:fill="auto"/>
            <w:vAlign w:val="center"/>
          </w:tcPr>
          <w:p w14:paraId="7824CACB" w14:textId="77777777" w:rsidR="00F86443" w:rsidRPr="00F86443" w:rsidRDefault="00F86443" w:rsidP="00F86443">
            <w:pPr>
              <w:pStyle w:val="Default"/>
            </w:pPr>
            <w:r w:rsidRPr="00F86443">
              <w:t>Canyon Christian Schools Consortium Award</w:t>
            </w:r>
          </w:p>
        </w:tc>
      </w:tr>
      <w:tr w:rsidR="00F86443" w:rsidRPr="00F86443" w14:paraId="65113F1B" w14:textId="77777777" w:rsidTr="005D53E4">
        <w:trPr>
          <w:trHeight w:val="300"/>
        </w:trPr>
        <w:tc>
          <w:tcPr>
            <w:tcW w:w="2080" w:type="dxa"/>
            <w:shd w:val="clear" w:color="auto" w:fill="auto"/>
            <w:vAlign w:val="center"/>
            <w:hideMark/>
          </w:tcPr>
          <w:p w14:paraId="1C17E07B" w14:textId="77777777" w:rsidR="00F86443" w:rsidRPr="00F86443" w:rsidRDefault="00F86443" w:rsidP="00F86443">
            <w:pPr>
              <w:pStyle w:val="Default"/>
            </w:pPr>
            <w:r w:rsidRPr="00F86443">
              <w:t>Gianna Gallucci</w:t>
            </w:r>
          </w:p>
        </w:tc>
        <w:tc>
          <w:tcPr>
            <w:tcW w:w="7180" w:type="dxa"/>
            <w:shd w:val="clear" w:color="auto" w:fill="auto"/>
            <w:vAlign w:val="center"/>
            <w:hideMark/>
          </w:tcPr>
          <w:p w14:paraId="5B0B8C46" w14:textId="77777777" w:rsidR="00F86443" w:rsidRPr="00F86443" w:rsidRDefault="00F86443" w:rsidP="00F86443">
            <w:pPr>
              <w:pStyle w:val="Default"/>
            </w:pPr>
            <w:r w:rsidRPr="00F86443">
              <w:t>Francis Brehm Memorial Zephyrs Scholarship</w:t>
            </w:r>
          </w:p>
        </w:tc>
      </w:tr>
      <w:tr w:rsidR="00F86443" w:rsidRPr="00F86443" w14:paraId="4689A3FC" w14:textId="77777777" w:rsidTr="005D53E4">
        <w:trPr>
          <w:trHeight w:val="300"/>
        </w:trPr>
        <w:tc>
          <w:tcPr>
            <w:tcW w:w="2080" w:type="dxa"/>
            <w:shd w:val="clear" w:color="auto" w:fill="auto"/>
            <w:vAlign w:val="center"/>
          </w:tcPr>
          <w:p w14:paraId="61AEDB4E" w14:textId="77777777" w:rsidR="00F86443" w:rsidRPr="00F86443" w:rsidRDefault="00F86443" w:rsidP="00F86443">
            <w:pPr>
              <w:pStyle w:val="Default"/>
            </w:pPr>
            <w:r w:rsidRPr="00F86443">
              <w:lastRenderedPageBreak/>
              <w:t>Gianna Gallucci</w:t>
            </w:r>
          </w:p>
        </w:tc>
        <w:tc>
          <w:tcPr>
            <w:tcW w:w="7180" w:type="dxa"/>
            <w:shd w:val="clear" w:color="auto" w:fill="auto"/>
            <w:vAlign w:val="center"/>
          </w:tcPr>
          <w:p w14:paraId="0C2019C7" w14:textId="77777777" w:rsidR="00F86443" w:rsidRPr="00F86443" w:rsidRDefault="00F86443" w:rsidP="00F86443">
            <w:pPr>
              <w:pStyle w:val="Default"/>
            </w:pPr>
            <w:r w:rsidRPr="00F86443">
              <w:t>Grand Canyon University Faculty Scholarship</w:t>
            </w:r>
          </w:p>
        </w:tc>
      </w:tr>
      <w:tr w:rsidR="00F86443" w:rsidRPr="00F86443" w14:paraId="19D0B264" w14:textId="77777777" w:rsidTr="005D53E4">
        <w:trPr>
          <w:trHeight w:val="300"/>
        </w:trPr>
        <w:tc>
          <w:tcPr>
            <w:tcW w:w="2080" w:type="dxa"/>
            <w:shd w:val="clear" w:color="auto" w:fill="auto"/>
            <w:vAlign w:val="center"/>
            <w:hideMark/>
          </w:tcPr>
          <w:p w14:paraId="2964D955" w14:textId="77777777" w:rsidR="00F86443" w:rsidRPr="00F86443" w:rsidRDefault="00F86443" w:rsidP="00F86443">
            <w:pPr>
              <w:pStyle w:val="Default"/>
            </w:pPr>
            <w:r w:rsidRPr="00F86443">
              <w:t>Emma Hageman</w:t>
            </w:r>
          </w:p>
        </w:tc>
        <w:tc>
          <w:tcPr>
            <w:tcW w:w="7180" w:type="dxa"/>
            <w:shd w:val="clear" w:color="auto" w:fill="auto"/>
            <w:vAlign w:val="center"/>
            <w:hideMark/>
          </w:tcPr>
          <w:p w14:paraId="1CF2631B" w14:textId="77777777" w:rsidR="00F86443" w:rsidRPr="00F86443" w:rsidRDefault="00F86443" w:rsidP="00F86443">
            <w:pPr>
              <w:pStyle w:val="Default"/>
            </w:pPr>
            <w:r w:rsidRPr="00F86443">
              <w:t>Brandon Willems Memorial Scholarship</w:t>
            </w:r>
          </w:p>
        </w:tc>
      </w:tr>
      <w:tr w:rsidR="00F86443" w:rsidRPr="00F86443" w14:paraId="6454888E" w14:textId="77777777" w:rsidTr="005D53E4">
        <w:trPr>
          <w:trHeight w:val="300"/>
        </w:trPr>
        <w:tc>
          <w:tcPr>
            <w:tcW w:w="2080" w:type="dxa"/>
            <w:shd w:val="clear" w:color="auto" w:fill="auto"/>
            <w:vAlign w:val="center"/>
          </w:tcPr>
          <w:p w14:paraId="765866EA" w14:textId="77777777" w:rsidR="00F86443" w:rsidRPr="00F86443" w:rsidRDefault="00F86443" w:rsidP="00F86443">
            <w:pPr>
              <w:pStyle w:val="Default"/>
            </w:pPr>
            <w:r w:rsidRPr="00F86443">
              <w:t>Emma Hageman</w:t>
            </w:r>
          </w:p>
        </w:tc>
        <w:tc>
          <w:tcPr>
            <w:tcW w:w="7180" w:type="dxa"/>
            <w:shd w:val="clear" w:color="auto" w:fill="auto"/>
            <w:vAlign w:val="center"/>
          </w:tcPr>
          <w:p w14:paraId="38710EE0" w14:textId="77777777" w:rsidR="00F86443" w:rsidRPr="00F86443" w:rsidRDefault="00F86443" w:rsidP="00F86443">
            <w:pPr>
              <w:pStyle w:val="Default"/>
            </w:pPr>
            <w:r w:rsidRPr="00F86443">
              <w:t xml:space="preserve">Francis Sawyer </w:t>
            </w:r>
            <w:proofErr w:type="spellStart"/>
            <w:r w:rsidRPr="00F86443">
              <w:t>Hefti</w:t>
            </w:r>
            <w:proofErr w:type="spellEnd"/>
            <w:r w:rsidRPr="00F86443">
              <w:t xml:space="preserve"> Scholarship</w:t>
            </w:r>
          </w:p>
        </w:tc>
      </w:tr>
      <w:tr w:rsidR="00F86443" w:rsidRPr="00F86443" w14:paraId="28526D8C" w14:textId="77777777" w:rsidTr="005D53E4">
        <w:trPr>
          <w:trHeight w:val="300"/>
        </w:trPr>
        <w:tc>
          <w:tcPr>
            <w:tcW w:w="2080" w:type="dxa"/>
            <w:shd w:val="clear" w:color="auto" w:fill="auto"/>
            <w:vAlign w:val="center"/>
            <w:hideMark/>
          </w:tcPr>
          <w:p w14:paraId="1A079FFB" w14:textId="77777777" w:rsidR="00F86443" w:rsidRPr="00F86443" w:rsidRDefault="00F86443" w:rsidP="00F86443">
            <w:pPr>
              <w:pStyle w:val="Default"/>
            </w:pPr>
            <w:r w:rsidRPr="00F86443">
              <w:t>Emma Hageman</w:t>
            </w:r>
          </w:p>
        </w:tc>
        <w:tc>
          <w:tcPr>
            <w:tcW w:w="7180" w:type="dxa"/>
            <w:shd w:val="clear" w:color="auto" w:fill="auto"/>
            <w:vAlign w:val="center"/>
            <w:hideMark/>
          </w:tcPr>
          <w:p w14:paraId="31912558" w14:textId="77777777" w:rsidR="00F86443" w:rsidRPr="00F86443" w:rsidRDefault="00F86443" w:rsidP="00F86443">
            <w:pPr>
              <w:pStyle w:val="Default"/>
            </w:pPr>
            <w:r w:rsidRPr="00F86443">
              <w:t>J Russell &amp; Margaret Ward Zephyrs Scholarship</w:t>
            </w:r>
          </w:p>
        </w:tc>
      </w:tr>
      <w:tr w:rsidR="00F86443" w:rsidRPr="00F86443" w14:paraId="3494E5C1" w14:textId="77777777" w:rsidTr="005D53E4">
        <w:trPr>
          <w:trHeight w:val="300"/>
        </w:trPr>
        <w:tc>
          <w:tcPr>
            <w:tcW w:w="2080" w:type="dxa"/>
            <w:shd w:val="clear" w:color="auto" w:fill="auto"/>
            <w:vAlign w:val="center"/>
            <w:hideMark/>
          </w:tcPr>
          <w:p w14:paraId="7D415FC2" w14:textId="77777777" w:rsidR="00F86443" w:rsidRPr="00F86443" w:rsidRDefault="00F86443" w:rsidP="00F86443">
            <w:pPr>
              <w:pStyle w:val="Default"/>
            </w:pPr>
            <w:r w:rsidRPr="00F86443">
              <w:t>Emma Hageman</w:t>
            </w:r>
          </w:p>
        </w:tc>
        <w:tc>
          <w:tcPr>
            <w:tcW w:w="7180" w:type="dxa"/>
            <w:shd w:val="clear" w:color="auto" w:fill="auto"/>
            <w:vAlign w:val="center"/>
            <w:hideMark/>
          </w:tcPr>
          <w:p w14:paraId="500395C1" w14:textId="77777777" w:rsidR="00F86443" w:rsidRPr="00F86443" w:rsidRDefault="00F86443" w:rsidP="00F86443">
            <w:pPr>
              <w:pStyle w:val="Default"/>
            </w:pPr>
            <w:r w:rsidRPr="00F86443">
              <w:t>Neenah-Menasha Kiwanis Club Scholarship</w:t>
            </w:r>
          </w:p>
        </w:tc>
      </w:tr>
      <w:tr w:rsidR="00F86443" w:rsidRPr="00F86443" w14:paraId="47DB5B1F" w14:textId="77777777" w:rsidTr="005D53E4">
        <w:trPr>
          <w:trHeight w:val="300"/>
        </w:trPr>
        <w:tc>
          <w:tcPr>
            <w:tcW w:w="2080" w:type="dxa"/>
            <w:shd w:val="clear" w:color="auto" w:fill="auto"/>
            <w:vAlign w:val="center"/>
          </w:tcPr>
          <w:p w14:paraId="4F3EF262" w14:textId="77777777" w:rsidR="00F86443" w:rsidRPr="00F86443" w:rsidRDefault="00F86443" w:rsidP="00F86443">
            <w:pPr>
              <w:pStyle w:val="Default"/>
            </w:pPr>
            <w:r w:rsidRPr="00F86443">
              <w:t>Emma Hageman</w:t>
            </w:r>
          </w:p>
        </w:tc>
        <w:tc>
          <w:tcPr>
            <w:tcW w:w="7180" w:type="dxa"/>
            <w:shd w:val="clear" w:color="auto" w:fill="auto"/>
            <w:vAlign w:val="center"/>
          </w:tcPr>
          <w:p w14:paraId="3CE56834" w14:textId="77777777" w:rsidR="00F86443" w:rsidRPr="00F86443" w:rsidRDefault="00F86443" w:rsidP="00F86443">
            <w:pPr>
              <w:pStyle w:val="Default"/>
            </w:pPr>
            <w:r w:rsidRPr="00F86443">
              <w:t>St. Mary Catholic High School Valedictorian</w:t>
            </w:r>
          </w:p>
        </w:tc>
      </w:tr>
      <w:tr w:rsidR="00F86443" w:rsidRPr="00F86443" w14:paraId="057BD39B" w14:textId="77777777" w:rsidTr="005D53E4">
        <w:trPr>
          <w:trHeight w:val="300"/>
        </w:trPr>
        <w:tc>
          <w:tcPr>
            <w:tcW w:w="2080" w:type="dxa"/>
            <w:shd w:val="clear" w:color="auto" w:fill="auto"/>
            <w:vAlign w:val="center"/>
            <w:hideMark/>
          </w:tcPr>
          <w:p w14:paraId="454391FF" w14:textId="77777777" w:rsidR="00F86443" w:rsidRPr="00F86443" w:rsidRDefault="00F86443" w:rsidP="00F86443">
            <w:pPr>
              <w:pStyle w:val="Default"/>
            </w:pPr>
            <w:r w:rsidRPr="00F86443">
              <w:t>Emma Hageman</w:t>
            </w:r>
          </w:p>
        </w:tc>
        <w:tc>
          <w:tcPr>
            <w:tcW w:w="7180" w:type="dxa"/>
            <w:shd w:val="clear" w:color="auto" w:fill="auto"/>
            <w:vAlign w:val="center"/>
            <w:hideMark/>
          </w:tcPr>
          <w:p w14:paraId="4C44C664" w14:textId="77777777" w:rsidR="00F86443" w:rsidRPr="00F86443" w:rsidRDefault="00F86443" w:rsidP="00F86443">
            <w:pPr>
              <w:pStyle w:val="Default"/>
            </w:pPr>
            <w:proofErr w:type="spellStart"/>
            <w:r w:rsidRPr="00F86443">
              <w:t>ThedaCare</w:t>
            </w:r>
            <w:proofErr w:type="spellEnd"/>
            <w:r w:rsidRPr="00F86443">
              <w:t xml:space="preserve"> Regional Medical Center – Neenah Volunteer Auxiliary Scholarship</w:t>
            </w:r>
          </w:p>
        </w:tc>
      </w:tr>
      <w:tr w:rsidR="00F86443" w:rsidRPr="00F86443" w14:paraId="7DB33248" w14:textId="77777777" w:rsidTr="005D53E4">
        <w:trPr>
          <w:trHeight w:val="300"/>
        </w:trPr>
        <w:tc>
          <w:tcPr>
            <w:tcW w:w="2080" w:type="dxa"/>
            <w:shd w:val="clear" w:color="auto" w:fill="auto"/>
            <w:vAlign w:val="center"/>
            <w:hideMark/>
          </w:tcPr>
          <w:p w14:paraId="7A719CA6" w14:textId="77777777" w:rsidR="00F86443" w:rsidRPr="00F86443" w:rsidRDefault="00F86443" w:rsidP="00F86443">
            <w:pPr>
              <w:pStyle w:val="Default"/>
            </w:pPr>
            <w:r w:rsidRPr="00F86443">
              <w:t xml:space="preserve">Claire </w:t>
            </w:r>
            <w:proofErr w:type="spellStart"/>
            <w:r w:rsidRPr="00F86443">
              <w:t>Krautkramer</w:t>
            </w:r>
            <w:proofErr w:type="spellEnd"/>
          </w:p>
        </w:tc>
        <w:tc>
          <w:tcPr>
            <w:tcW w:w="7180" w:type="dxa"/>
            <w:shd w:val="clear" w:color="auto" w:fill="auto"/>
            <w:vAlign w:val="center"/>
            <w:hideMark/>
          </w:tcPr>
          <w:p w14:paraId="7393871C" w14:textId="77777777" w:rsidR="00F86443" w:rsidRPr="00F86443" w:rsidRDefault="00F86443" w:rsidP="00F86443">
            <w:pPr>
              <w:pStyle w:val="Default"/>
            </w:pPr>
            <w:proofErr w:type="spellStart"/>
            <w:r w:rsidRPr="00F86443">
              <w:t>Kramaczyk-Hephner-Leherer</w:t>
            </w:r>
            <w:proofErr w:type="spellEnd"/>
            <w:r w:rsidRPr="00F86443">
              <w:t xml:space="preserve"> Zephyrs Scholarship</w:t>
            </w:r>
          </w:p>
        </w:tc>
      </w:tr>
      <w:tr w:rsidR="00F86443" w:rsidRPr="00F86443" w14:paraId="6EEB5A39" w14:textId="77777777" w:rsidTr="005D53E4">
        <w:trPr>
          <w:trHeight w:val="300"/>
        </w:trPr>
        <w:tc>
          <w:tcPr>
            <w:tcW w:w="2080" w:type="dxa"/>
            <w:shd w:val="clear" w:color="auto" w:fill="auto"/>
            <w:vAlign w:val="center"/>
            <w:hideMark/>
          </w:tcPr>
          <w:p w14:paraId="5E9CF0C3" w14:textId="77777777" w:rsidR="00F86443" w:rsidRPr="00F86443" w:rsidRDefault="00F86443" w:rsidP="00F86443">
            <w:pPr>
              <w:pStyle w:val="Default"/>
            </w:pPr>
            <w:r w:rsidRPr="00F86443">
              <w:t xml:space="preserve">Claire </w:t>
            </w:r>
            <w:proofErr w:type="spellStart"/>
            <w:r w:rsidRPr="00F86443">
              <w:t>Krautkramer</w:t>
            </w:r>
            <w:proofErr w:type="spellEnd"/>
          </w:p>
        </w:tc>
        <w:tc>
          <w:tcPr>
            <w:tcW w:w="7180" w:type="dxa"/>
            <w:shd w:val="clear" w:color="auto" w:fill="auto"/>
            <w:vAlign w:val="center"/>
            <w:hideMark/>
          </w:tcPr>
          <w:p w14:paraId="45CD4560" w14:textId="77777777" w:rsidR="00F86443" w:rsidRPr="00F86443" w:rsidRDefault="00F86443" w:rsidP="00F86443">
            <w:pPr>
              <w:pStyle w:val="Default"/>
            </w:pPr>
            <w:r w:rsidRPr="00F86443">
              <w:t xml:space="preserve">Mildred Ryan </w:t>
            </w:r>
            <w:proofErr w:type="spellStart"/>
            <w:r w:rsidRPr="00F86443">
              <w:t>Disher</w:t>
            </w:r>
            <w:proofErr w:type="spellEnd"/>
            <w:r w:rsidRPr="00F86443">
              <w:t xml:space="preserve"> Scholarship</w:t>
            </w:r>
          </w:p>
        </w:tc>
      </w:tr>
      <w:tr w:rsidR="00F86443" w:rsidRPr="00F86443" w14:paraId="1E1CE9E9" w14:textId="77777777" w:rsidTr="005D53E4">
        <w:trPr>
          <w:trHeight w:val="300"/>
        </w:trPr>
        <w:tc>
          <w:tcPr>
            <w:tcW w:w="2080" w:type="dxa"/>
            <w:shd w:val="clear" w:color="auto" w:fill="auto"/>
            <w:vAlign w:val="center"/>
          </w:tcPr>
          <w:p w14:paraId="55F1418E" w14:textId="77777777" w:rsidR="00F86443" w:rsidRPr="00F86443" w:rsidRDefault="00F86443" w:rsidP="00F86443">
            <w:pPr>
              <w:pStyle w:val="Default"/>
            </w:pPr>
            <w:r w:rsidRPr="00F86443">
              <w:t xml:space="preserve">Jackson </w:t>
            </w:r>
            <w:proofErr w:type="spellStart"/>
            <w:r w:rsidRPr="00F86443">
              <w:t>Lescamela</w:t>
            </w:r>
            <w:proofErr w:type="spellEnd"/>
          </w:p>
        </w:tc>
        <w:tc>
          <w:tcPr>
            <w:tcW w:w="7180" w:type="dxa"/>
            <w:shd w:val="clear" w:color="auto" w:fill="auto"/>
            <w:vAlign w:val="center"/>
          </w:tcPr>
          <w:p w14:paraId="236CC060" w14:textId="77777777" w:rsidR="00F86443" w:rsidRPr="00F86443" w:rsidRDefault="00F86443" w:rsidP="00F86443">
            <w:pPr>
              <w:pStyle w:val="Default"/>
            </w:pPr>
            <w:r w:rsidRPr="00F86443">
              <w:t>University of Wisconsin – La Crosse Soaring Eagle Scholarship</w:t>
            </w:r>
          </w:p>
        </w:tc>
      </w:tr>
      <w:tr w:rsidR="00F86443" w:rsidRPr="00F86443" w14:paraId="352F8048" w14:textId="77777777" w:rsidTr="005D53E4">
        <w:trPr>
          <w:trHeight w:val="300"/>
        </w:trPr>
        <w:tc>
          <w:tcPr>
            <w:tcW w:w="2080" w:type="dxa"/>
            <w:shd w:val="clear" w:color="auto" w:fill="auto"/>
            <w:vAlign w:val="center"/>
            <w:hideMark/>
          </w:tcPr>
          <w:p w14:paraId="56464A9D" w14:textId="77777777" w:rsidR="00F86443" w:rsidRPr="00F86443" w:rsidRDefault="00F86443" w:rsidP="00F86443">
            <w:pPr>
              <w:pStyle w:val="Default"/>
            </w:pPr>
            <w:r w:rsidRPr="00F86443">
              <w:t>Waverly Miller</w:t>
            </w:r>
          </w:p>
        </w:tc>
        <w:tc>
          <w:tcPr>
            <w:tcW w:w="7180" w:type="dxa"/>
            <w:shd w:val="clear" w:color="auto" w:fill="auto"/>
            <w:vAlign w:val="center"/>
            <w:hideMark/>
          </w:tcPr>
          <w:p w14:paraId="61A94100" w14:textId="77777777" w:rsidR="00F86443" w:rsidRPr="00F86443" w:rsidRDefault="00F86443" w:rsidP="00F86443">
            <w:pPr>
              <w:pStyle w:val="Default"/>
            </w:pPr>
            <w:r w:rsidRPr="00F86443">
              <w:t>Brandon Willems Memorial Scholarship</w:t>
            </w:r>
          </w:p>
        </w:tc>
      </w:tr>
      <w:tr w:rsidR="00F86443" w:rsidRPr="00F86443" w14:paraId="1BB6FF6D" w14:textId="77777777" w:rsidTr="005D53E4">
        <w:trPr>
          <w:trHeight w:val="300"/>
        </w:trPr>
        <w:tc>
          <w:tcPr>
            <w:tcW w:w="2080" w:type="dxa"/>
            <w:shd w:val="clear" w:color="auto" w:fill="auto"/>
            <w:vAlign w:val="center"/>
            <w:hideMark/>
          </w:tcPr>
          <w:p w14:paraId="7A59177B" w14:textId="77777777" w:rsidR="00F86443" w:rsidRPr="00F86443" w:rsidRDefault="00F86443" w:rsidP="00F86443">
            <w:pPr>
              <w:pStyle w:val="Default"/>
            </w:pPr>
            <w:r w:rsidRPr="00F86443">
              <w:t>Waverly Miller</w:t>
            </w:r>
          </w:p>
        </w:tc>
        <w:tc>
          <w:tcPr>
            <w:tcW w:w="7180" w:type="dxa"/>
            <w:shd w:val="clear" w:color="auto" w:fill="auto"/>
            <w:vAlign w:val="center"/>
            <w:hideMark/>
          </w:tcPr>
          <w:p w14:paraId="46E6B4E8" w14:textId="77777777" w:rsidR="00F86443" w:rsidRPr="00F86443" w:rsidRDefault="00F86443" w:rsidP="00F86443">
            <w:pPr>
              <w:pStyle w:val="Default"/>
            </w:pPr>
            <w:r w:rsidRPr="00F86443">
              <w:t>Leonard P. Marie F. Kellett Zephyrs Scholarship</w:t>
            </w:r>
          </w:p>
        </w:tc>
      </w:tr>
      <w:tr w:rsidR="00F86443" w:rsidRPr="00F86443" w14:paraId="173A36E9" w14:textId="77777777" w:rsidTr="005D53E4">
        <w:trPr>
          <w:trHeight w:val="300"/>
        </w:trPr>
        <w:tc>
          <w:tcPr>
            <w:tcW w:w="2080" w:type="dxa"/>
            <w:shd w:val="clear" w:color="auto" w:fill="auto"/>
            <w:vAlign w:val="center"/>
            <w:hideMark/>
          </w:tcPr>
          <w:p w14:paraId="5671B597" w14:textId="77777777" w:rsidR="00F86443" w:rsidRPr="00F86443" w:rsidRDefault="00F86443" w:rsidP="00F86443">
            <w:pPr>
              <w:pStyle w:val="Default"/>
            </w:pPr>
            <w:r w:rsidRPr="00F86443">
              <w:t>Waverly Miller</w:t>
            </w:r>
          </w:p>
        </w:tc>
        <w:tc>
          <w:tcPr>
            <w:tcW w:w="7180" w:type="dxa"/>
            <w:shd w:val="clear" w:color="auto" w:fill="auto"/>
            <w:vAlign w:val="center"/>
            <w:hideMark/>
          </w:tcPr>
          <w:p w14:paraId="63503626" w14:textId="77777777" w:rsidR="00F86443" w:rsidRPr="00F86443" w:rsidRDefault="00F86443" w:rsidP="00F86443">
            <w:pPr>
              <w:pStyle w:val="Default"/>
            </w:pPr>
            <w:r w:rsidRPr="00F86443">
              <w:t>Menasha Athletic Association (MAC) Scholarship</w:t>
            </w:r>
          </w:p>
        </w:tc>
      </w:tr>
      <w:tr w:rsidR="00F86443" w:rsidRPr="00F86443" w14:paraId="119B67B7" w14:textId="77777777" w:rsidTr="005D53E4">
        <w:trPr>
          <w:trHeight w:val="300"/>
        </w:trPr>
        <w:tc>
          <w:tcPr>
            <w:tcW w:w="2080" w:type="dxa"/>
            <w:shd w:val="clear" w:color="auto" w:fill="auto"/>
            <w:vAlign w:val="center"/>
          </w:tcPr>
          <w:p w14:paraId="2F5939B9" w14:textId="77777777" w:rsidR="00F86443" w:rsidRPr="00F86443" w:rsidRDefault="00F86443" w:rsidP="00F86443">
            <w:pPr>
              <w:pStyle w:val="Default"/>
            </w:pPr>
            <w:r w:rsidRPr="00F86443">
              <w:t>Waverly Miller</w:t>
            </w:r>
          </w:p>
        </w:tc>
        <w:tc>
          <w:tcPr>
            <w:tcW w:w="7180" w:type="dxa"/>
            <w:shd w:val="clear" w:color="auto" w:fill="auto"/>
            <w:vAlign w:val="center"/>
          </w:tcPr>
          <w:p w14:paraId="0D084713" w14:textId="77777777" w:rsidR="00F86443" w:rsidRPr="00F86443" w:rsidRDefault="00F86443" w:rsidP="00F86443">
            <w:pPr>
              <w:pStyle w:val="Default"/>
            </w:pPr>
            <w:r w:rsidRPr="00F86443">
              <w:t>St. Mary Catholic High School Salutatorian</w:t>
            </w:r>
          </w:p>
        </w:tc>
      </w:tr>
      <w:tr w:rsidR="00F86443" w:rsidRPr="00F86443" w14:paraId="6A6904B2" w14:textId="77777777" w:rsidTr="005D53E4">
        <w:trPr>
          <w:trHeight w:val="300"/>
        </w:trPr>
        <w:tc>
          <w:tcPr>
            <w:tcW w:w="2080" w:type="dxa"/>
            <w:shd w:val="clear" w:color="auto" w:fill="auto"/>
            <w:vAlign w:val="center"/>
          </w:tcPr>
          <w:p w14:paraId="11E699B8" w14:textId="77777777" w:rsidR="00F86443" w:rsidRPr="00F86443" w:rsidRDefault="00F86443" w:rsidP="00F86443">
            <w:pPr>
              <w:pStyle w:val="Default"/>
            </w:pPr>
            <w:r w:rsidRPr="00F86443">
              <w:t>Waverly Miller</w:t>
            </w:r>
          </w:p>
        </w:tc>
        <w:tc>
          <w:tcPr>
            <w:tcW w:w="7180" w:type="dxa"/>
            <w:shd w:val="clear" w:color="auto" w:fill="auto"/>
            <w:vAlign w:val="center"/>
          </w:tcPr>
          <w:p w14:paraId="56A3F133" w14:textId="3C4370D3" w:rsidR="00F86443" w:rsidRPr="00F86443" w:rsidRDefault="00F86443" w:rsidP="00F86443">
            <w:pPr>
              <w:pStyle w:val="Default"/>
            </w:pPr>
            <w:r w:rsidRPr="00F86443">
              <w:t>Trinity International University Dean</w:t>
            </w:r>
            <w:r w:rsidR="001F23ED">
              <w:t>’</w:t>
            </w:r>
            <w:r w:rsidRPr="00F86443">
              <w:t>s Academic Scholarship</w:t>
            </w:r>
          </w:p>
        </w:tc>
      </w:tr>
      <w:tr w:rsidR="00F86443" w:rsidRPr="00F86443" w14:paraId="1C0E0264" w14:textId="77777777" w:rsidTr="005D53E4">
        <w:trPr>
          <w:trHeight w:val="300"/>
        </w:trPr>
        <w:tc>
          <w:tcPr>
            <w:tcW w:w="2080" w:type="dxa"/>
            <w:shd w:val="clear" w:color="auto" w:fill="auto"/>
            <w:vAlign w:val="center"/>
          </w:tcPr>
          <w:p w14:paraId="59E61254" w14:textId="77777777" w:rsidR="00F86443" w:rsidRPr="00F86443" w:rsidRDefault="00F86443" w:rsidP="00F86443">
            <w:pPr>
              <w:pStyle w:val="Default"/>
            </w:pPr>
            <w:r w:rsidRPr="00F86443">
              <w:t>Waverly Miller</w:t>
            </w:r>
          </w:p>
        </w:tc>
        <w:tc>
          <w:tcPr>
            <w:tcW w:w="7180" w:type="dxa"/>
            <w:shd w:val="clear" w:color="auto" w:fill="auto"/>
            <w:vAlign w:val="center"/>
          </w:tcPr>
          <w:p w14:paraId="6A5A0F68" w14:textId="77777777" w:rsidR="00F86443" w:rsidRPr="00F86443" w:rsidRDefault="00F86443" w:rsidP="00F86443">
            <w:pPr>
              <w:pStyle w:val="Default"/>
            </w:pPr>
            <w:r w:rsidRPr="00F86443">
              <w:t>Trinity International University Emerging Leaders Scholarship</w:t>
            </w:r>
          </w:p>
        </w:tc>
      </w:tr>
      <w:tr w:rsidR="00F86443" w:rsidRPr="00F86443" w14:paraId="6EF0B6AD" w14:textId="77777777" w:rsidTr="005D53E4">
        <w:trPr>
          <w:trHeight w:val="300"/>
        </w:trPr>
        <w:tc>
          <w:tcPr>
            <w:tcW w:w="2080" w:type="dxa"/>
            <w:shd w:val="clear" w:color="auto" w:fill="auto"/>
            <w:vAlign w:val="center"/>
          </w:tcPr>
          <w:p w14:paraId="607E8899" w14:textId="77777777" w:rsidR="00F86443" w:rsidRPr="00F86443" w:rsidRDefault="00F86443" w:rsidP="00F86443">
            <w:pPr>
              <w:pStyle w:val="Default"/>
            </w:pPr>
            <w:r w:rsidRPr="00F86443">
              <w:t>Waverly Miller</w:t>
            </w:r>
          </w:p>
        </w:tc>
        <w:tc>
          <w:tcPr>
            <w:tcW w:w="7180" w:type="dxa"/>
            <w:shd w:val="clear" w:color="auto" w:fill="auto"/>
            <w:vAlign w:val="center"/>
          </w:tcPr>
          <w:p w14:paraId="714B405A" w14:textId="3E66DF32" w:rsidR="00F86443" w:rsidRPr="00F86443" w:rsidRDefault="00F86443" w:rsidP="00F86443">
            <w:pPr>
              <w:pStyle w:val="Default"/>
            </w:pPr>
            <w:r w:rsidRPr="00F86443">
              <w:t>Trinity International University Women</w:t>
            </w:r>
            <w:r w:rsidR="001F23ED">
              <w:t>’</w:t>
            </w:r>
            <w:r w:rsidRPr="00F86443">
              <w:t>s Softball Scholarship</w:t>
            </w:r>
          </w:p>
        </w:tc>
      </w:tr>
      <w:tr w:rsidR="00F86443" w:rsidRPr="00F86443" w14:paraId="7C4B7B21" w14:textId="77777777" w:rsidTr="005D53E4">
        <w:trPr>
          <w:trHeight w:val="300"/>
        </w:trPr>
        <w:tc>
          <w:tcPr>
            <w:tcW w:w="2080" w:type="dxa"/>
            <w:shd w:val="clear" w:color="auto" w:fill="auto"/>
            <w:vAlign w:val="center"/>
            <w:hideMark/>
          </w:tcPr>
          <w:p w14:paraId="239CFFF6" w14:textId="77777777" w:rsidR="00F86443" w:rsidRPr="00F86443" w:rsidRDefault="00F86443" w:rsidP="00F86443">
            <w:pPr>
              <w:pStyle w:val="Default"/>
            </w:pPr>
            <w:r w:rsidRPr="00F86443">
              <w:t>Mallory Moen</w:t>
            </w:r>
          </w:p>
        </w:tc>
        <w:tc>
          <w:tcPr>
            <w:tcW w:w="7180" w:type="dxa"/>
            <w:shd w:val="clear" w:color="auto" w:fill="auto"/>
            <w:vAlign w:val="center"/>
            <w:hideMark/>
          </w:tcPr>
          <w:p w14:paraId="5914569C" w14:textId="77777777" w:rsidR="00F86443" w:rsidRPr="00F86443" w:rsidRDefault="00F86443" w:rsidP="00F86443">
            <w:pPr>
              <w:pStyle w:val="Default"/>
            </w:pPr>
            <w:r w:rsidRPr="00F86443">
              <w:t>J Russell &amp; Margaret Ward Zephyrs Scholarship</w:t>
            </w:r>
          </w:p>
        </w:tc>
      </w:tr>
      <w:tr w:rsidR="00F86443" w:rsidRPr="00F86443" w14:paraId="2537C534" w14:textId="77777777" w:rsidTr="005D53E4">
        <w:trPr>
          <w:trHeight w:val="300"/>
        </w:trPr>
        <w:tc>
          <w:tcPr>
            <w:tcW w:w="2080" w:type="dxa"/>
            <w:shd w:val="clear" w:color="auto" w:fill="auto"/>
            <w:vAlign w:val="center"/>
            <w:hideMark/>
          </w:tcPr>
          <w:p w14:paraId="76BFA6BB" w14:textId="77777777" w:rsidR="00F86443" w:rsidRPr="00F86443" w:rsidRDefault="00F86443" w:rsidP="00F86443">
            <w:pPr>
              <w:pStyle w:val="Default"/>
            </w:pPr>
            <w:r w:rsidRPr="00F86443">
              <w:t>Emma Murray</w:t>
            </w:r>
          </w:p>
        </w:tc>
        <w:tc>
          <w:tcPr>
            <w:tcW w:w="7180" w:type="dxa"/>
            <w:shd w:val="clear" w:color="auto" w:fill="auto"/>
            <w:vAlign w:val="center"/>
            <w:hideMark/>
          </w:tcPr>
          <w:p w14:paraId="316C5CFB" w14:textId="77777777" w:rsidR="00F86443" w:rsidRPr="00F86443" w:rsidRDefault="00F86443" w:rsidP="00F86443">
            <w:pPr>
              <w:pStyle w:val="Default"/>
            </w:pPr>
            <w:r w:rsidRPr="00F86443">
              <w:t>J Russell &amp; Margaret Ward Zephyrs Scholarship</w:t>
            </w:r>
          </w:p>
        </w:tc>
      </w:tr>
      <w:tr w:rsidR="00F86443" w:rsidRPr="00F86443" w14:paraId="7EEEAA03" w14:textId="77777777" w:rsidTr="005D53E4">
        <w:trPr>
          <w:trHeight w:val="300"/>
        </w:trPr>
        <w:tc>
          <w:tcPr>
            <w:tcW w:w="2080" w:type="dxa"/>
            <w:shd w:val="clear" w:color="auto" w:fill="auto"/>
            <w:vAlign w:val="center"/>
          </w:tcPr>
          <w:p w14:paraId="67952252" w14:textId="77777777" w:rsidR="00F86443" w:rsidRPr="00F86443" w:rsidRDefault="00F86443" w:rsidP="00F86443">
            <w:pPr>
              <w:pStyle w:val="Default"/>
            </w:pPr>
            <w:r w:rsidRPr="00F86443">
              <w:t>Emma Murray</w:t>
            </w:r>
          </w:p>
        </w:tc>
        <w:tc>
          <w:tcPr>
            <w:tcW w:w="7180" w:type="dxa"/>
            <w:shd w:val="clear" w:color="auto" w:fill="auto"/>
            <w:vAlign w:val="center"/>
          </w:tcPr>
          <w:p w14:paraId="5F529A19" w14:textId="77777777" w:rsidR="00F86443" w:rsidRPr="00F86443" w:rsidRDefault="00F86443" w:rsidP="00F86443">
            <w:pPr>
              <w:pStyle w:val="Default"/>
            </w:pPr>
            <w:r w:rsidRPr="00F86443">
              <w:t>University of Wisconsin – Milwaukee Panther Welcome Scholarship</w:t>
            </w:r>
          </w:p>
        </w:tc>
      </w:tr>
      <w:tr w:rsidR="00F86443" w:rsidRPr="00F86443" w14:paraId="49F33132" w14:textId="77777777" w:rsidTr="005D53E4">
        <w:trPr>
          <w:trHeight w:val="300"/>
        </w:trPr>
        <w:tc>
          <w:tcPr>
            <w:tcW w:w="2080" w:type="dxa"/>
            <w:shd w:val="clear" w:color="auto" w:fill="auto"/>
            <w:vAlign w:val="center"/>
            <w:hideMark/>
          </w:tcPr>
          <w:p w14:paraId="22F5C8EE" w14:textId="77777777" w:rsidR="00F86443" w:rsidRPr="00F86443" w:rsidRDefault="00F86443" w:rsidP="00F86443">
            <w:pPr>
              <w:pStyle w:val="Default"/>
            </w:pPr>
            <w:r w:rsidRPr="00F86443">
              <w:t>Madelynn Parks</w:t>
            </w:r>
          </w:p>
        </w:tc>
        <w:tc>
          <w:tcPr>
            <w:tcW w:w="7180" w:type="dxa"/>
            <w:shd w:val="clear" w:color="auto" w:fill="auto"/>
            <w:vAlign w:val="center"/>
            <w:hideMark/>
          </w:tcPr>
          <w:p w14:paraId="4A2A0AF5" w14:textId="77777777" w:rsidR="00F86443" w:rsidRPr="00F86443" w:rsidRDefault="00F86443" w:rsidP="00F86443">
            <w:pPr>
              <w:pStyle w:val="Default"/>
            </w:pPr>
            <w:r w:rsidRPr="00F86443">
              <w:t>J Russell &amp; Margaret Ward Zephyrs Scholarship</w:t>
            </w:r>
          </w:p>
        </w:tc>
      </w:tr>
      <w:tr w:rsidR="00F86443" w:rsidRPr="00F86443" w14:paraId="071F155D" w14:textId="77777777" w:rsidTr="005D53E4">
        <w:trPr>
          <w:trHeight w:val="300"/>
        </w:trPr>
        <w:tc>
          <w:tcPr>
            <w:tcW w:w="2080" w:type="dxa"/>
            <w:shd w:val="clear" w:color="auto" w:fill="auto"/>
            <w:vAlign w:val="center"/>
          </w:tcPr>
          <w:p w14:paraId="11B31CFD" w14:textId="77777777" w:rsidR="00F86443" w:rsidRPr="00F86443" w:rsidRDefault="00F86443" w:rsidP="00F86443">
            <w:pPr>
              <w:pStyle w:val="Default"/>
            </w:pPr>
            <w:r w:rsidRPr="00F86443">
              <w:t>Madelynn Parks</w:t>
            </w:r>
          </w:p>
        </w:tc>
        <w:tc>
          <w:tcPr>
            <w:tcW w:w="7180" w:type="dxa"/>
            <w:shd w:val="clear" w:color="auto" w:fill="auto"/>
            <w:vAlign w:val="center"/>
          </w:tcPr>
          <w:p w14:paraId="1F6BD6E0" w14:textId="77777777" w:rsidR="00F86443" w:rsidRPr="00F86443" w:rsidRDefault="00F86443" w:rsidP="00F86443">
            <w:pPr>
              <w:pStyle w:val="Default"/>
            </w:pPr>
            <w:r w:rsidRPr="00F86443">
              <w:t>St. Mary Catholic High School Salutatorian</w:t>
            </w:r>
          </w:p>
        </w:tc>
      </w:tr>
      <w:tr w:rsidR="00F86443" w:rsidRPr="00F86443" w14:paraId="7451FBF0" w14:textId="77777777" w:rsidTr="005D53E4">
        <w:trPr>
          <w:trHeight w:val="300"/>
        </w:trPr>
        <w:tc>
          <w:tcPr>
            <w:tcW w:w="2080" w:type="dxa"/>
            <w:shd w:val="clear" w:color="auto" w:fill="auto"/>
            <w:vAlign w:val="center"/>
          </w:tcPr>
          <w:p w14:paraId="4E8336EC" w14:textId="77777777" w:rsidR="00F86443" w:rsidRPr="00F86443" w:rsidRDefault="00F86443" w:rsidP="00F86443">
            <w:pPr>
              <w:pStyle w:val="Default"/>
            </w:pPr>
            <w:r w:rsidRPr="00F86443">
              <w:t>Madelynn Parks</w:t>
            </w:r>
          </w:p>
        </w:tc>
        <w:tc>
          <w:tcPr>
            <w:tcW w:w="7180" w:type="dxa"/>
            <w:shd w:val="clear" w:color="auto" w:fill="auto"/>
            <w:vAlign w:val="center"/>
          </w:tcPr>
          <w:p w14:paraId="1ADEE709" w14:textId="77777777" w:rsidR="00F86443" w:rsidRPr="00F86443" w:rsidRDefault="00F86443" w:rsidP="00F86443">
            <w:pPr>
              <w:pStyle w:val="Default"/>
            </w:pPr>
            <w:r w:rsidRPr="00F86443">
              <w:t>Marquette University Dean’s Explorer Scholarship</w:t>
            </w:r>
          </w:p>
        </w:tc>
      </w:tr>
      <w:tr w:rsidR="00F86443" w:rsidRPr="00F86443" w14:paraId="0478956E" w14:textId="77777777" w:rsidTr="005D53E4">
        <w:trPr>
          <w:trHeight w:val="300"/>
        </w:trPr>
        <w:tc>
          <w:tcPr>
            <w:tcW w:w="2080" w:type="dxa"/>
            <w:shd w:val="clear" w:color="auto" w:fill="auto"/>
            <w:vAlign w:val="center"/>
          </w:tcPr>
          <w:p w14:paraId="083B24D2" w14:textId="77777777" w:rsidR="00F86443" w:rsidRPr="00F86443" w:rsidRDefault="00F86443" w:rsidP="00F86443">
            <w:pPr>
              <w:pStyle w:val="Default"/>
            </w:pPr>
            <w:r w:rsidRPr="00F86443">
              <w:t>Madelynn Parks</w:t>
            </w:r>
          </w:p>
        </w:tc>
        <w:tc>
          <w:tcPr>
            <w:tcW w:w="7180" w:type="dxa"/>
            <w:shd w:val="clear" w:color="auto" w:fill="auto"/>
            <w:vAlign w:val="center"/>
          </w:tcPr>
          <w:p w14:paraId="60003EDD" w14:textId="77777777" w:rsidR="00F86443" w:rsidRPr="00F86443" w:rsidRDefault="00F86443" w:rsidP="00F86443">
            <w:pPr>
              <w:pStyle w:val="Default"/>
            </w:pPr>
            <w:r w:rsidRPr="00F86443">
              <w:t>Marquette University Père Marquette Scholarship</w:t>
            </w:r>
          </w:p>
        </w:tc>
      </w:tr>
      <w:tr w:rsidR="00F86443" w:rsidRPr="00F86443" w14:paraId="0526214A" w14:textId="77777777" w:rsidTr="005D53E4">
        <w:trPr>
          <w:trHeight w:val="300"/>
        </w:trPr>
        <w:tc>
          <w:tcPr>
            <w:tcW w:w="2080" w:type="dxa"/>
            <w:shd w:val="clear" w:color="auto" w:fill="auto"/>
            <w:vAlign w:val="center"/>
          </w:tcPr>
          <w:p w14:paraId="21095B14" w14:textId="77777777" w:rsidR="00F86443" w:rsidRPr="00F86443" w:rsidRDefault="00F86443" w:rsidP="00F86443">
            <w:pPr>
              <w:pStyle w:val="Default"/>
            </w:pPr>
            <w:r w:rsidRPr="00F86443">
              <w:t>Alyssa Rankin</w:t>
            </w:r>
          </w:p>
        </w:tc>
        <w:tc>
          <w:tcPr>
            <w:tcW w:w="7180" w:type="dxa"/>
            <w:shd w:val="clear" w:color="auto" w:fill="auto"/>
            <w:vAlign w:val="center"/>
          </w:tcPr>
          <w:p w14:paraId="7EF7D7FE" w14:textId="77777777" w:rsidR="00F86443" w:rsidRPr="00F86443" w:rsidRDefault="00F86443" w:rsidP="00F86443">
            <w:pPr>
              <w:pStyle w:val="Default"/>
            </w:pPr>
            <w:r w:rsidRPr="00F86443">
              <w:t>University of Wisconsin – Stevens Point Presidential Gold Scholarship</w:t>
            </w:r>
          </w:p>
        </w:tc>
      </w:tr>
      <w:tr w:rsidR="00F86443" w:rsidRPr="00F86443" w14:paraId="7D2D334B" w14:textId="77777777" w:rsidTr="005D53E4">
        <w:trPr>
          <w:trHeight w:val="300"/>
        </w:trPr>
        <w:tc>
          <w:tcPr>
            <w:tcW w:w="2080" w:type="dxa"/>
            <w:shd w:val="clear" w:color="auto" w:fill="auto"/>
            <w:vAlign w:val="center"/>
          </w:tcPr>
          <w:p w14:paraId="22D7CAA8" w14:textId="77777777" w:rsidR="00F86443" w:rsidRPr="00F86443" w:rsidRDefault="00F86443" w:rsidP="00F86443">
            <w:pPr>
              <w:pStyle w:val="Default"/>
            </w:pPr>
            <w:r w:rsidRPr="00F86443">
              <w:t>Alyssa Rankin</w:t>
            </w:r>
          </w:p>
        </w:tc>
        <w:tc>
          <w:tcPr>
            <w:tcW w:w="7180" w:type="dxa"/>
            <w:shd w:val="clear" w:color="auto" w:fill="auto"/>
            <w:vAlign w:val="center"/>
          </w:tcPr>
          <w:p w14:paraId="4B866067" w14:textId="77777777" w:rsidR="00F86443" w:rsidRPr="00F86443" w:rsidRDefault="00F86443" w:rsidP="00F86443">
            <w:pPr>
              <w:pStyle w:val="Default"/>
            </w:pPr>
            <w:r w:rsidRPr="00F86443">
              <w:t>Wisconsin Global Education Achievement Certificate (GEAC)</w:t>
            </w:r>
          </w:p>
        </w:tc>
      </w:tr>
      <w:tr w:rsidR="00F86443" w:rsidRPr="00F86443" w14:paraId="63A2950F" w14:textId="77777777" w:rsidTr="005D53E4">
        <w:trPr>
          <w:trHeight w:val="300"/>
        </w:trPr>
        <w:tc>
          <w:tcPr>
            <w:tcW w:w="2080" w:type="dxa"/>
            <w:shd w:val="clear" w:color="auto" w:fill="auto"/>
            <w:vAlign w:val="center"/>
            <w:hideMark/>
          </w:tcPr>
          <w:p w14:paraId="4A15C952" w14:textId="77777777" w:rsidR="00F86443" w:rsidRPr="00F86443" w:rsidRDefault="00F86443" w:rsidP="00F86443">
            <w:pPr>
              <w:pStyle w:val="Default"/>
            </w:pPr>
            <w:r w:rsidRPr="00F86443">
              <w:t>Kaitlyn Rhodes</w:t>
            </w:r>
          </w:p>
        </w:tc>
        <w:tc>
          <w:tcPr>
            <w:tcW w:w="7180" w:type="dxa"/>
            <w:shd w:val="clear" w:color="auto" w:fill="auto"/>
            <w:vAlign w:val="center"/>
            <w:hideMark/>
          </w:tcPr>
          <w:p w14:paraId="40D9190B" w14:textId="77777777" w:rsidR="00F86443" w:rsidRPr="00F86443" w:rsidRDefault="00F86443" w:rsidP="00F86443">
            <w:pPr>
              <w:pStyle w:val="Default"/>
            </w:pPr>
            <w:r w:rsidRPr="00F86443">
              <w:t>University of Wisconsin – Oshkosh, Fox Cities Neenah Rotary Scholarship</w:t>
            </w:r>
          </w:p>
        </w:tc>
      </w:tr>
      <w:tr w:rsidR="00F86443" w:rsidRPr="00F86443" w14:paraId="0AE84464" w14:textId="77777777" w:rsidTr="005D53E4">
        <w:trPr>
          <w:trHeight w:val="300"/>
        </w:trPr>
        <w:tc>
          <w:tcPr>
            <w:tcW w:w="2080" w:type="dxa"/>
            <w:shd w:val="clear" w:color="auto" w:fill="auto"/>
            <w:vAlign w:val="center"/>
            <w:hideMark/>
          </w:tcPr>
          <w:p w14:paraId="6F3D4706" w14:textId="77777777" w:rsidR="00F86443" w:rsidRPr="00F86443" w:rsidRDefault="00F86443" w:rsidP="00F86443">
            <w:pPr>
              <w:pStyle w:val="Default"/>
            </w:pPr>
            <w:r w:rsidRPr="00F86443">
              <w:t>Elizabeth Rosiejka</w:t>
            </w:r>
          </w:p>
        </w:tc>
        <w:tc>
          <w:tcPr>
            <w:tcW w:w="7180" w:type="dxa"/>
            <w:shd w:val="clear" w:color="auto" w:fill="auto"/>
            <w:vAlign w:val="center"/>
            <w:hideMark/>
          </w:tcPr>
          <w:p w14:paraId="1CDAA492" w14:textId="77777777" w:rsidR="00F86443" w:rsidRPr="00F86443" w:rsidRDefault="00F86443" w:rsidP="00F86443">
            <w:pPr>
              <w:pStyle w:val="Default"/>
            </w:pPr>
            <w:r w:rsidRPr="00F86443">
              <w:t>Brandon Willems Memorial Scholarship</w:t>
            </w:r>
          </w:p>
        </w:tc>
      </w:tr>
      <w:tr w:rsidR="00F86443" w:rsidRPr="00F86443" w14:paraId="4C0DB19B" w14:textId="77777777" w:rsidTr="005D53E4">
        <w:trPr>
          <w:trHeight w:val="300"/>
        </w:trPr>
        <w:tc>
          <w:tcPr>
            <w:tcW w:w="2080" w:type="dxa"/>
            <w:shd w:val="clear" w:color="auto" w:fill="auto"/>
            <w:vAlign w:val="center"/>
            <w:hideMark/>
          </w:tcPr>
          <w:p w14:paraId="0B947185" w14:textId="77777777" w:rsidR="00F86443" w:rsidRPr="00F86443" w:rsidRDefault="00F86443" w:rsidP="00F86443">
            <w:pPr>
              <w:pStyle w:val="Default"/>
            </w:pPr>
            <w:r w:rsidRPr="00F86443">
              <w:t>Elizabeth Rosiejka</w:t>
            </w:r>
          </w:p>
        </w:tc>
        <w:tc>
          <w:tcPr>
            <w:tcW w:w="7180" w:type="dxa"/>
            <w:shd w:val="clear" w:color="auto" w:fill="auto"/>
            <w:vAlign w:val="center"/>
            <w:hideMark/>
          </w:tcPr>
          <w:p w14:paraId="58D3AFD7" w14:textId="77777777" w:rsidR="00F86443" w:rsidRPr="00F86443" w:rsidRDefault="00F86443" w:rsidP="00F86443">
            <w:pPr>
              <w:pStyle w:val="Default"/>
            </w:pPr>
            <w:r w:rsidRPr="00F86443">
              <w:t>Community Blood Center Scholarship</w:t>
            </w:r>
          </w:p>
        </w:tc>
      </w:tr>
      <w:tr w:rsidR="00F86443" w:rsidRPr="00F86443" w14:paraId="74257697" w14:textId="77777777" w:rsidTr="005D53E4">
        <w:trPr>
          <w:trHeight w:val="300"/>
        </w:trPr>
        <w:tc>
          <w:tcPr>
            <w:tcW w:w="2080" w:type="dxa"/>
            <w:shd w:val="clear" w:color="auto" w:fill="auto"/>
            <w:vAlign w:val="center"/>
          </w:tcPr>
          <w:p w14:paraId="446373BB" w14:textId="77777777" w:rsidR="00F86443" w:rsidRPr="00F86443" w:rsidRDefault="00F86443" w:rsidP="00F86443">
            <w:pPr>
              <w:pStyle w:val="Default"/>
            </w:pPr>
            <w:r w:rsidRPr="00F86443">
              <w:t>Elizabeth Rosiejka</w:t>
            </w:r>
          </w:p>
        </w:tc>
        <w:tc>
          <w:tcPr>
            <w:tcW w:w="7180" w:type="dxa"/>
            <w:shd w:val="clear" w:color="auto" w:fill="auto"/>
            <w:vAlign w:val="center"/>
          </w:tcPr>
          <w:p w14:paraId="365BA068" w14:textId="77777777" w:rsidR="00F86443" w:rsidRPr="00F86443" w:rsidRDefault="00F86443" w:rsidP="00F86443">
            <w:pPr>
              <w:pStyle w:val="Default"/>
            </w:pPr>
            <w:r w:rsidRPr="00F86443">
              <w:t>Hartl Family Foundation Scholarship</w:t>
            </w:r>
          </w:p>
        </w:tc>
      </w:tr>
      <w:tr w:rsidR="00F86443" w:rsidRPr="00F86443" w14:paraId="79999DFA" w14:textId="77777777" w:rsidTr="005D53E4">
        <w:trPr>
          <w:trHeight w:val="300"/>
        </w:trPr>
        <w:tc>
          <w:tcPr>
            <w:tcW w:w="2080" w:type="dxa"/>
            <w:shd w:val="clear" w:color="auto" w:fill="auto"/>
            <w:vAlign w:val="center"/>
            <w:hideMark/>
          </w:tcPr>
          <w:p w14:paraId="5C4383A1" w14:textId="77777777" w:rsidR="00F86443" w:rsidRPr="00F86443" w:rsidRDefault="00F86443" w:rsidP="00F86443">
            <w:pPr>
              <w:pStyle w:val="Default"/>
            </w:pPr>
            <w:r w:rsidRPr="00F86443">
              <w:t>Elizabeth Rosiejka</w:t>
            </w:r>
          </w:p>
        </w:tc>
        <w:tc>
          <w:tcPr>
            <w:tcW w:w="7180" w:type="dxa"/>
            <w:shd w:val="clear" w:color="auto" w:fill="auto"/>
            <w:vAlign w:val="center"/>
            <w:hideMark/>
          </w:tcPr>
          <w:p w14:paraId="251D8C3C" w14:textId="77777777" w:rsidR="00F86443" w:rsidRPr="00F86443" w:rsidRDefault="00F86443" w:rsidP="00F86443">
            <w:pPr>
              <w:pStyle w:val="Default"/>
            </w:pPr>
            <w:r w:rsidRPr="00F86443">
              <w:t xml:space="preserve">Sagar V. Krupa &amp; Nancy </w:t>
            </w:r>
            <w:proofErr w:type="spellStart"/>
            <w:r w:rsidRPr="00F86443">
              <w:t>Wickeham</w:t>
            </w:r>
            <w:proofErr w:type="spellEnd"/>
            <w:r w:rsidRPr="00F86443">
              <w:t xml:space="preserve"> Krupa Science &amp; Education Zephyrs Scholarship </w:t>
            </w:r>
          </w:p>
        </w:tc>
      </w:tr>
      <w:tr w:rsidR="00F86443" w:rsidRPr="00F86443" w14:paraId="44BA6B0E" w14:textId="77777777" w:rsidTr="005D53E4">
        <w:trPr>
          <w:trHeight w:val="300"/>
        </w:trPr>
        <w:tc>
          <w:tcPr>
            <w:tcW w:w="2080" w:type="dxa"/>
            <w:shd w:val="clear" w:color="auto" w:fill="auto"/>
            <w:vAlign w:val="center"/>
          </w:tcPr>
          <w:p w14:paraId="154E8B44" w14:textId="77777777" w:rsidR="00F86443" w:rsidRPr="00F86443" w:rsidRDefault="00F86443" w:rsidP="00F86443">
            <w:pPr>
              <w:pStyle w:val="Default"/>
            </w:pPr>
            <w:r w:rsidRPr="00F86443">
              <w:t>Elizabeth Rosiejka</w:t>
            </w:r>
          </w:p>
        </w:tc>
        <w:tc>
          <w:tcPr>
            <w:tcW w:w="7180" w:type="dxa"/>
            <w:shd w:val="clear" w:color="auto" w:fill="auto"/>
            <w:vAlign w:val="center"/>
          </w:tcPr>
          <w:p w14:paraId="01416488" w14:textId="4981772F" w:rsidR="00F86443" w:rsidRPr="00F86443" w:rsidRDefault="00F86443" w:rsidP="00F86443">
            <w:pPr>
              <w:pStyle w:val="Default"/>
            </w:pPr>
            <w:r w:rsidRPr="00F86443">
              <w:t>Women</w:t>
            </w:r>
            <w:r w:rsidR="001F23ED">
              <w:t>’</w:t>
            </w:r>
            <w:r w:rsidRPr="00F86443">
              <w:t>s Western Golf Foundation Scholarship</w:t>
            </w:r>
          </w:p>
        </w:tc>
      </w:tr>
      <w:tr w:rsidR="00F86443" w:rsidRPr="00F86443" w14:paraId="3B64BA1C" w14:textId="77777777" w:rsidTr="005D53E4">
        <w:trPr>
          <w:trHeight w:val="300"/>
        </w:trPr>
        <w:tc>
          <w:tcPr>
            <w:tcW w:w="2080" w:type="dxa"/>
            <w:shd w:val="clear" w:color="auto" w:fill="auto"/>
            <w:vAlign w:val="center"/>
          </w:tcPr>
          <w:p w14:paraId="3EA9D406" w14:textId="77777777" w:rsidR="00F86443" w:rsidRPr="00F86443" w:rsidRDefault="00F86443" w:rsidP="00F86443">
            <w:pPr>
              <w:pStyle w:val="Default"/>
            </w:pPr>
            <w:r w:rsidRPr="00F86443">
              <w:t>Logan Schmidt</w:t>
            </w:r>
          </w:p>
        </w:tc>
        <w:tc>
          <w:tcPr>
            <w:tcW w:w="7180" w:type="dxa"/>
            <w:shd w:val="clear" w:color="auto" w:fill="auto"/>
            <w:vAlign w:val="center"/>
          </w:tcPr>
          <w:p w14:paraId="1437CA9E" w14:textId="77777777" w:rsidR="00F86443" w:rsidRPr="00F86443" w:rsidRDefault="00F86443" w:rsidP="00F86443">
            <w:pPr>
              <w:pStyle w:val="Default"/>
            </w:pPr>
            <w:r w:rsidRPr="00F86443">
              <w:t>Wisconsin Department of Workforce Development Youth Apprentice Certification</w:t>
            </w:r>
          </w:p>
        </w:tc>
      </w:tr>
      <w:tr w:rsidR="00F86443" w:rsidRPr="00F86443" w14:paraId="54236240" w14:textId="77777777" w:rsidTr="005D53E4">
        <w:trPr>
          <w:trHeight w:val="300"/>
        </w:trPr>
        <w:tc>
          <w:tcPr>
            <w:tcW w:w="2080" w:type="dxa"/>
            <w:shd w:val="clear" w:color="auto" w:fill="auto"/>
            <w:vAlign w:val="center"/>
            <w:hideMark/>
          </w:tcPr>
          <w:p w14:paraId="22448C2E" w14:textId="77777777" w:rsidR="00F86443" w:rsidRPr="00F86443" w:rsidRDefault="00F86443" w:rsidP="00F86443">
            <w:pPr>
              <w:pStyle w:val="Default"/>
            </w:pPr>
            <w:r w:rsidRPr="00F86443">
              <w:t>Logan Schmidt</w:t>
            </w:r>
          </w:p>
        </w:tc>
        <w:tc>
          <w:tcPr>
            <w:tcW w:w="7180" w:type="dxa"/>
            <w:shd w:val="clear" w:color="auto" w:fill="auto"/>
            <w:vAlign w:val="center"/>
            <w:hideMark/>
          </w:tcPr>
          <w:p w14:paraId="3AC2898B" w14:textId="77777777" w:rsidR="00F86443" w:rsidRPr="00F86443" w:rsidRDefault="00F86443" w:rsidP="00F86443">
            <w:pPr>
              <w:pStyle w:val="Default"/>
            </w:pPr>
            <w:r w:rsidRPr="00F86443">
              <w:t>Wisconsin Technical Excellence Scholarship</w:t>
            </w:r>
          </w:p>
        </w:tc>
      </w:tr>
      <w:tr w:rsidR="00F86443" w:rsidRPr="00F86443" w14:paraId="54E43E20" w14:textId="77777777" w:rsidTr="005D53E4">
        <w:trPr>
          <w:trHeight w:val="300"/>
        </w:trPr>
        <w:tc>
          <w:tcPr>
            <w:tcW w:w="2080" w:type="dxa"/>
            <w:shd w:val="clear" w:color="auto" w:fill="auto"/>
            <w:vAlign w:val="center"/>
          </w:tcPr>
          <w:p w14:paraId="6C7D1966" w14:textId="77777777" w:rsidR="00F86443" w:rsidRPr="00F86443" w:rsidRDefault="00F86443" w:rsidP="00F86443">
            <w:pPr>
              <w:pStyle w:val="Default"/>
            </w:pPr>
            <w:r w:rsidRPr="00F86443">
              <w:t>Samuel Snyder</w:t>
            </w:r>
          </w:p>
        </w:tc>
        <w:tc>
          <w:tcPr>
            <w:tcW w:w="7180" w:type="dxa"/>
            <w:shd w:val="clear" w:color="auto" w:fill="auto"/>
            <w:vAlign w:val="center"/>
          </w:tcPr>
          <w:p w14:paraId="16444A54" w14:textId="77777777" w:rsidR="00F86443" w:rsidRPr="00F86443" w:rsidRDefault="00F86443" w:rsidP="00F86443">
            <w:pPr>
              <w:pStyle w:val="Default"/>
            </w:pPr>
            <w:r w:rsidRPr="00F86443">
              <w:t>Marquette University Père Marquette Scholarship</w:t>
            </w:r>
          </w:p>
        </w:tc>
      </w:tr>
      <w:tr w:rsidR="00F86443" w:rsidRPr="00F86443" w14:paraId="097E58A2" w14:textId="77777777" w:rsidTr="005D53E4">
        <w:trPr>
          <w:trHeight w:val="300"/>
        </w:trPr>
        <w:tc>
          <w:tcPr>
            <w:tcW w:w="2080" w:type="dxa"/>
            <w:shd w:val="clear" w:color="auto" w:fill="auto"/>
            <w:vAlign w:val="center"/>
          </w:tcPr>
          <w:p w14:paraId="533021A6" w14:textId="77777777" w:rsidR="00F86443" w:rsidRPr="00F86443" w:rsidRDefault="00F86443" w:rsidP="00F86443">
            <w:pPr>
              <w:pStyle w:val="Default"/>
            </w:pPr>
            <w:r w:rsidRPr="00F86443">
              <w:t>Megan Talaga</w:t>
            </w:r>
          </w:p>
        </w:tc>
        <w:tc>
          <w:tcPr>
            <w:tcW w:w="7180" w:type="dxa"/>
            <w:shd w:val="clear" w:color="auto" w:fill="auto"/>
            <w:vAlign w:val="center"/>
          </w:tcPr>
          <w:p w14:paraId="7887B6D7" w14:textId="77777777" w:rsidR="00F86443" w:rsidRPr="00F86443" w:rsidRDefault="00F86443" w:rsidP="00F86443">
            <w:pPr>
              <w:pStyle w:val="Default"/>
            </w:pPr>
            <w:r w:rsidRPr="00F86443">
              <w:t>Wisconsin Global Education Achievement Certificate (GEAC)</w:t>
            </w:r>
          </w:p>
        </w:tc>
      </w:tr>
      <w:tr w:rsidR="00F86443" w:rsidRPr="00F86443" w14:paraId="52FA2D36" w14:textId="77777777" w:rsidTr="005D53E4">
        <w:trPr>
          <w:trHeight w:val="300"/>
        </w:trPr>
        <w:tc>
          <w:tcPr>
            <w:tcW w:w="2080" w:type="dxa"/>
            <w:shd w:val="clear" w:color="auto" w:fill="auto"/>
            <w:vAlign w:val="center"/>
          </w:tcPr>
          <w:p w14:paraId="4F1B0283" w14:textId="77777777" w:rsidR="00F86443" w:rsidRPr="00F86443" w:rsidRDefault="00F86443" w:rsidP="00F86443">
            <w:pPr>
              <w:pStyle w:val="Default"/>
            </w:pPr>
            <w:r w:rsidRPr="00F86443">
              <w:t>Megan Talaga</w:t>
            </w:r>
          </w:p>
        </w:tc>
        <w:tc>
          <w:tcPr>
            <w:tcW w:w="7180" w:type="dxa"/>
            <w:shd w:val="clear" w:color="auto" w:fill="auto"/>
            <w:vAlign w:val="center"/>
          </w:tcPr>
          <w:p w14:paraId="5A3C3640" w14:textId="77777777" w:rsidR="00F86443" w:rsidRPr="00F86443" w:rsidRDefault="00F86443" w:rsidP="00F86443">
            <w:pPr>
              <w:pStyle w:val="Default"/>
            </w:pPr>
            <w:r w:rsidRPr="00F86443">
              <w:t>Menasha Post 2126 Veterans of Foreign Wars Scholarship</w:t>
            </w:r>
          </w:p>
        </w:tc>
      </w:tr>
      <w:tr w:rsidR="00F86443" w:rsidRPr="00F86443" w14:paraId="02A47091" w14:textId="77777777" w:rsidTr="005D53E4">
        <w:trPr>
          <w:trHeight w:val="300"/>
        </w:trPr>
        <w:tc>
          <w:tcPr>
            <w:tcW w:w="2080" w:type="dxa"/>
            <w:shd w:val="clear" w:color="auto" w:fill="auto"/>
            <w:vAlign w:val="center"/>
          </w:tcPr>
          <w:p w14:paraId="62A54309" w14:textId="77777777" w:rsidR="00F86443" w:rsidRPr="00F86443" w:rsidRDefault="00F86443" w:rsidP="00F86443">
            <w:pPr>
              <w:pStyle w:val="Default"/>
            </w:pPr>
            <w:r w:rsidRPr="00F86443">
              <w:t>Olivia Tomasi</w:t>
            </w:r>
          </w:p>
        </w:tc>
        <w:tc>
          <w:tcPr>
            <w:tcW w:w="7180" w:type="dxa"/>
            <w:shd w:val="clear" w:color="auto" w:fill="auto"/>
            <w:vAlign w:val="center"/>
          </w:tcPr>
          <w:p w14:paraId="7909A8FA" w14:textId="77777777" w:rsidR="00F86443" w:rsidRPr="00F86443" w:rsidRDefault="00F86443" w:rsidP="00F86443">
            <w:pPr>
              <w:pStyle w:val="Default"/>
            </w:pPr>
            <w:r w:rsidRPr="00F86443">
              <w:t>Charles Carroll Scholarship</w:t>
            </w:r>
          </w:p>
        </w:tc>
      </w:tr>
      <w:tr w:rsidR="00F86443" w:rsidRPr="00F86443" w14:paraId="4096DA71" w14:textId="77777777" w:rsidTr="005D53E4">
        <w:trPr>
          <w:trHeight w:val="300"/>
        </w:trPr>
        <w:tc>
          <w:tcPr>
            <w:tcW w:w="2080" w:type="dxa"/>
            <w:shd w:val="clear" w:color="auto" w:fill="auto"/>
            <w:vAlign w:val="center"/>
          </w:tcPr>
          <w:p w14:paraId="797F13F5" w14:textId="77777777" w:rsidR="00F86443" w:rsidRPr="00F86443" w:rsidRDefault="00F86443" w:rsidP="00F86443">
            <w:pPr>
              <w:pStyle w:val="Default"/>
            </w:pPr>
            <w:r w:rsidRPr="00F86443">
              <w:t>Olivia Tomasi</w:t>
            </w:r>
          </w:p>
        </w:tc>
        <w:tc>
          <w:tcPr>
            <w:tcW w:w="7180" w:type="dxa"/>
            <w:shd w:val="clear" w:color="auto" w:fill="auto"/>
            <w:vAlign w:val="center"/>
          </w:tcPr>
          <w:p w14:paraId="1B2DA16F" w14:textId="77777777" w:rsidR="00F86443" w:rsidRPr="00F86443" w:rsidRDefault="00F86443" w:rsidP="00F86443">
            <w:pPr>
              <w:pStyle w:val="Default"/>
            </w:pPr>
            <w:r w:rsidRPr="00F86443">
              <w:t>Wisconsin High School Powerlifting Association Scholarship</w:t>
            </w:r>
          </w:p>
        </w:tc>
      </w:tr>
      <w:tr w:rsidR="00F86443" w:rsidRPr="00F86443" w14:paraId="192E765D" w14:textId="77777777" w:rsidTr="005D53E4">
        <w:trPr>
          <w:trHeight w:val="300"/>
        </w:trPr>
        <w:tc>
          <w:tcPr>
            <w:tcW w:w="2080" w:type="dxa"/>
            <w:shd w:val="clear" w:color="auto" w:fill="auto"/>
            <w:vAlign w:val="center"/>
            <w:hideMark/>
          </w:tcPr>
          <w:p w14:paraId="764706F3" w14:textId="77777777" w:rsidR="00F86443" w:rsidRPr="00F86443" w:rsidRDefault="00F86443" w:rsidP="00F86443">
            <w:pPr>
              <w:pStyle w:val="Default"/>
            </w:pPr>
            <w:r w:rsidRPr="00F86443">
              <w:t>Christina Trzasko</w:t>
            </w:r>
          </w:p>
        </w:tc>
        <w:tc>
          <w:tcPr>
            <w:tcW w:w="7180" w:type="dxa"/>
            <w:shd w:val="clear" w:color="auto" w:fill="auto"/>
            <w:vAlign w:val="center"/>
            <w:hideMark/>
          </w:tcPr>
          <w:p w14:paraId="1DE299AE" w14:textId="77777777" w:rsidR="00F86443" w:rsidRPr="00F86443" w:rsidRDefault="00F86443" w:rsidP="00F86443">
            <w:pPr>
              <w:pStyle w:val="Default"/>
            </w:pPr>
            <w:r w:rsidRPr="00F86443">
              <w:t>Brandon Willems Memorial Scholarship</w:t>
            </w:r>
          </w:p>
        </w:tc>
      </w:tr>
      <w:tr w:rsidR="00F86443" w:rsidRPr="00F86443" w14:paraId="73E60E38" w14:textId="77777777" w:rsidTr="005D53E4">
        <w:trPr>
          <w:trHeight w:val="300"/>
        </w:trPr>
        <w:tc>
          <w:tcPr>
            <w:tcW w:w="2080" w:type="dxa"/>
            <w:shd w:val="clear" w:color="auto" w:fill="auto"/>
            <w:vAlign w:val="center"/>
          </w:tcPr>
          <w:p w14:paraId="267F9292" w14:textId="77777777" w:rsidR="00F86443" w:rsidRPr="00F86443" w:rsidRDefault="00F86443" w:rsidP="00F86443">
            <w:pPr>
              <w:pStyle w:val="Default"/>
            </w:pPr>
            <w:r w:rsidRPr="00F86443">
              <w:t>Christina Trzasko</w:t>
            </w:r>
          </w:p>
        </w:tc>
        <w:tc>
          <w:tcPr>
            <w:tcW w:w="7180" w:type="dxa"/>
            <w:shd w:val="clear" w:color="auto" w:fill="auto"/>
            <w:vAlign w:val="center"/>
          </w:tcPr>
          <w:p w14:paraId="0726BB24" w14:textId="77777777" w:rsidR="00F86443" w:rsidRPr="00F86443" w:rsidRDefault="00F86443" w:rsidP="00F86443">
            <w:pPr>
              <w:pStyle w:val="Default"/>
            </w:pPr>
            <w:r w:rsidRPr="00F86443">
              <w:t>CAPP Stay A Titan Award</w:t>
            </w:r>
          </w:p>
        </w:tc>
      </w:tr>
      <w:tr w:rsidR="00F86443" w:rsidRPr="00F86443" w14:paraId="5727134A" w14:textId="77777777" w:rsidTr="005D53E4">
        <w:trPr>
          <w:trHeight w:val="300"/>
        </w:trPr>
        <w:tc>
          <w:tcPr>
            <w:tcW w:w="2080" w:type="dxa"/>
            <w:shd w:val="clear" w:color="auto" w:fill="auto"/>
            <w:vAlign w:val="center"/>
            <w:hideMark/>
          </w:tcPr>
          <w:p w14:paraId="5BBC78BF" w14:textId="77777777" w:rsidR="00F86443" w:rsidRPr="00F86443" w:rsidRDefault="00F86443" w:rsidP="00F86443">
            <w:pPr>
              <w:pStyle w:val="Default"/>
            </w:pPr>
            <w:r w:rsidRPr="00F86443">
              <w:t>Christina Trzasko</w:t>
            </w:r>
          </w:p>
        </w:tc>
        <w:tc>
          <w:tcPr>
            <w:tcW w:w="7180" w:type="dxa"/>
            <w:shd w:val="clear" w:color="auto" w:fill="auto"/>
            <w:vAlign w:val="center"/>
            <w:hideMark/>
          </w:tcPr>
          <w:p w14:paraId="687121B5" w14:textId="77777777" w:rsidR="00F86443" w:rsidRPr="00F86443" w:rsidRDefault="00F86443" w:rsidP="00F86443">
            <w:pPr>
              <w:pStyle w:val="Default"/>
            </w:pPr>
            <w:r w:rsidRPr="00F86443">
              <w:t>J Russell &amp; Margaret Ward Zephyrs Scholarship</w:t>
            </w:r>
          </w:p>
        </w:tc>
      </w:tr>
      <w:tr w:rsidR="00F86443" w:rsidRPr="00F86443" w14:paraId="490ACA3A" w14:textId="77777777" w:rsidTr="005D53E4">
        <w:trPr>
          <w:trHeight w:val="300"/>
        </w:trPr>
        <w:tc>
          <w:tcPr>
            <w:tcW w:w="2080" w:type="dxa"/>
            <w:shd w:val="clear" w:color="auto" w:fill="auto"/>
            <w:vAlign w:val="center"/>
            <w:hideMark/>
          </w:tcPr>
          <w:p w14:paraId="111BE55D" w14:textId="77777777" w:rsidR="00F86443" w:rsidRPr="00F86443" w:rsidRDefault="00F86443" w:rsidP="00F86443">
            <w:pPr>
              <w:pStyle w:val="Default"/>
            </w:pPr>
            <w:r w:rsidRPr="00F86443">
              <w:t>Christina Trzasko</w:t>
            </w:r>
          </w:p>
        </w:tc>
        <w:tc>
          <w:tcPr>
            <w:tcW w:w="7180" w:type="dxa"/>
            <w:shd w:val="clear" w:color="auto" w:fill="auto"/>
            <w:vAlign w:val="center"/>
            <w:hideMark/>
          </w:tcPr>
          <w:p w14:paraId="763ACE57" w14:textId="77777777" w:rsidR="00F86443" w:rsidRPr="00F86443" w:rsidRDefault="00F86443" w:rsidP="00F86443">
            <w:pPr>
              <w:pStyle w:val="Default"/>
            </w:pPr>
            <w:r w:rsidRPr="00F86443">
              <w:t>University of Wisconsin – Oshkosh Honors College CAPP Scholarship</w:t>
            </w:r>
          </w:p>
        </w:tc>
      </w:tr>
      <w:tr w:rsidR="001F23ED" w:rsidRPr="00F86443" w14:paraId="62EC0FFA" w14:textId="77777777" w:rsidTr="005D53E4">
        <w:trPr>
          <w:trHeight w:val="300"/>
        </w:trPr>
        <w:tc>
          <w:tcPr>
            <w:tcW w:w="2080" w:type="dxa"/>
            <w:shd w:val="clear" w:color="auto" w:fill="auto"/>
            <w:vAlign w:val="center"/>
          </w:tcPr>
          <w:p w14:paraId="1F45CD2E" w14:textId="2C4B431C" w:rsidR="001F23ED" w:rsidRPr="00F86443" w:rsidRDefault="001F23ED" w:rsidP="001F23ED">
            <w:pPr>
              <w:pStyle w:val="Default"/>
            </w:pPr>
            <w:r>
              <w:t>Christina</w:t>
            </w:r>
            <w:r w:rsidRPr="00F86443">
              <w:t xml:space="preserve"> Trzasko</w:t>
            </w:r>
          </w:p>
        </w:tc>
        <w:tc>
          <w:tcPr>
            <w:tcW w:w="7180" w:type="dxa"/>
            <w:shd w:val="clear" w:color="auto" w:fill="auto"/>
            <w:vAlign w:val="center"/>
          </w:tcPr>
          <w:p w14:paraId="53DD1143" w14:textId="773127F9" w:rsidR="001F23ED" w:rsidRPr="00F86443" w:rsidRDefault="001F23ED" w:rsidP="001F23ED">
            <w:pPr>
              <w:pStyle w:val="Default"/>
            </w:pPr>
            <w:r w:rsidRPr="001F23ED">
              <w:t>Twisted Pistons Scholarship</w:t>
            </w:r>
          </w:p>
        </w:tc>
      </w:tr>
      <w:tr w:rsidR="001F23ED" w:rsidRPr="00F86443" w14:paraId="26468224" w14:textId="77777777" w:rsidTr="005D53E4">
        <w:trPr>
          <w:trHeight w:val="300"/>
        </w:trPr>
        <w:tc>
          <w:tcPr>
            <w:tcW w:w="2080" w:type="dxa"/>
            <w:shd w:val="clear" w:color="auto" w:fill="auto"/>
            <w:vAlign w:val="center"/>
            <w:hideMark/>
          </w:tcPr>
          <w:p w14:paraId="3DFCFF31" w14:textId="77777777" w:rsidR="001F23ED" w:rsidRPr="00F86443" w:rsidRDefault="001F23ED" w:rsidP="001F23ED">
            <w:pPr>
              <w:pStyle w:val="Default"/>
            </w:pPr>
            <w:r w:rsidRPr="00F86443">
              <w:t>Holly Trzasko</w:t>
            </w:r>
          </w:p>
        </w:tc>
        <w:tc>
          <w:tcPr>
            <w:tcW w:w="7180" w:type="dxa"/>
            <w:shd w:val="clear" w:color="auto" w:fill="auto"/>
            <w:vAlign w:val="center"/>
            <w:hideMark/>
          </w:tcPr>
          <w:p w14:paraId="2DD6D8C3" w14:textId="77777777" w:rsidR="001F23ED" w:rsidRPr="00F86443" w:rsidRDefault="001F23ED" w:rsidP="001F23ED">
            <w:pPr>
              <w:pStyle w:val="Default"/>
            </w:pPr>
            <w:r w:rsidRPr="00F86443">
              <w:t>Brandon Willems Memorial Scholarship</w:t>
            </w:r>
          </w:p>
        </w:tc>
      </w:tr>
      <w:tr w:rsidR="001F23ED" w:rsidRPr="00F86443" w14:paraId="2F5429F6" w14:textId="77777777" w:rsidTr="005D53E4">
        <w:trPr>
          <w:trHeight w:val="300"/>
        </w:trPr>
        <w:tc>
          <w:tcPr>
            <w:tcW w:w="2080" w:type="dxa"/>
            <w:shd w:val="clear" w:color="auto" w:fill="auto"/>
            <w:vAlign w:val="center"/>
            <w:hideMark/>
          </w:tcPr>
          <w:p w14:paraId="79FB559F" w14:textId="77777777" w:rsidR="001F23ED" w:rsidRPr="00F86443" w:rsidRDefault="001F23ED" w:rsidP="001F23ED">
            <w:pPr>
              <w:pStyle w:val="Default"/>
            </w:pPr>
            <w:r w:rsidRPr="00F86443">
              <w:lastRenderedPageBreak/>
              <w:t>Holly Trzasko</w:t>
            </w:r>
          </w:p>
        </w:tc>
        <w:tc>
          <w:tcPr>
            <w:tcW w:w="7180" w:type="dxa"/>
            <w:shd w:val="clear" w:color="auto" w:fill="auto"/>
            <w:vAlign w:val="center"/>
            <w:hideMark/>
          </w:tcPr>
          <w:p w14:paraId="3A10BDF5" w14:textId="77777777" w:rsidR="001F23ED" w:rsidRPr="00F86443" w:rsidRDefault="001F23ED" w:rsidP="001F23ED">
            <w:pPr>
              <w:pStyle w:val="Default"/>
            </w:pPr>
            <w:r w:rsidRPr="00F86443">
              <w:t>J Russell &amp; Margaret Ward Zephyrs Scholarship</w:t>
            </w:r>
          </w:p>
        </w:tc>
      </w:tr>
      <w:tr w:rsidR="001F23ED" w:rsidRPr="00F86443" w14:paraId="434BCD72" w14:textId="77777777" w:rsidTr="005D53E4">
        <w:trPr>
          <w:trHeight w:val="300"/>
        </w:trPr>
        <w:tc>
          <w:tcPr>
            <w:tcW w:w="2080" w:type="dxa"/>
            <w:shd w:val="clear" w:color="auto" w:fill="auto"/>
            <w:vAlign w:val="center"/>
          </w:tcPr>
          <w:p w14:paraId="143875F9" w14:textId="129E5E94" w:rsidR="001F23ED" w:rsidRPr="00F86443" w:rsidRDefault="001F23ED" w:rsidP="001F23ED">
            <w:pPr>
              <w:pStyle w:val="Default"/>
            </w:pPr>
            <w:r w:rsidRPr="00F86443">
              <w:t>Holly Trzasko</w:t>
            </w:r>
          </w:p>
        </w:tc>
        <w:tc>
          <w:tcPr>
            <w:tcW w:w="7180" w:type="dxa"/>
            <w:shd w:val="clear" w:color="auto" w:fill="auto"/>
            <w:vAlign w:val="center"/>
          </w:tcPr>
          <w:p w14:paraId="55128A2D" w14:textId="06E46654" w:rsidR="001F23ED" w:rsidRPr="00F86443" w:rsidRDefault="001F23ED" w:rsidP="001F23ED">
            <w:pPr>
              <w:pStyle w:val="Default"/>
            </w:pPr>
            <w:r w:rsidRPr="001F23ED">
              <w:t>Twisted Pistons Scholarship</w:t>
            </w:r>
          </w:p>
        </w:tc>
      </w:tr>
      <w:tr w:rsidR="001F23ED" w:rsidRPr="00F86443" w14:paraId="21D8B1D6" w14:textId="77777777" w:rsidTr="005D53E4">
        <w:trPr>
          <w:trHeight w:val="300"/>
        </w:trPr>
        <w:tc>
          <w:tcPr>
            <w:tcW w:w="2080" w:type="dxa"/>
            <w:shd w:val="clear" w:color="auto" w:fill="auto"/>
            <w:vAlign w:val="center"/>
          </w:tcPr>
          <w:p w14:paraId="4ADA808F" w14:textId="77777777" w:rsidR="001F23ED" w:rsidRPr="00F86443" w:rsidRDefault="001F23ED" w:rsidP="001F23ED">
            <w:pPr>
              <w:pStyle w:val="Default"/>
            </w:pPr>
            <w:r w:rsidRPr="00F86443">
              <w:t>Alexander Ullrich</w:t>
            </w:r>
          </w:p>
        </w:tc>
        <w:tc>
          <w:tcPr>
            <w:tcW w:w="7180" w:type="dxa"/>
            <w:shd w:val="clear" w:color="auto" w:fill="auto"/>
            <w:vAlign w:val="center"/>
          </w:tcPr>
          <w:p w14:paraId="3B82BEA6" w14:textId="77777777" w:rsidR="001F23ED" w:rsidRPr="00F86443" w:rsidRDefault="001F23ED" w:rsidP="001F23ED">
            <w:pPr>
              <w:pStyle w:val="Default"/>
            </w:pPr>
            <w:r w:rsidRPr="00F86443">
              <w:t>St. Mary Catholic High School Valedictorian</w:t>
            </w:r>
          </w:p>
        </w:tc>
      </w:tr>
      <w:tr w:rsidR="001F23ED" w:rsidRPr="00F86443" w14:paraId="7A150D97" w14:textId="77777777" w:rsidTr="005D53E4">
        <w:trPr>
          <w:trHeight w:val="300"/>
        </w:trPr>
        <w:tc>
          <w:tcPr>
            <w:tcW w:w="2080" w:type="dxa"/>
            <w:shd w:val="clear" w:color="auto" w:fill="auto"/>
            <w:vAlign w:val="center"/>
          </w:tcPr>
          <w:p w14:paraId="112B15D1" w14:textId="77777777" w:rsidR="001F23ED" w:rsidRPr="00F86443" w:rsidRDefault="001F23ED" w:rsidP="001F23ED">
            <w:pPr>
              <w:pStyle w:val="Default"/>
            </w:pPr>
            <w:proofErr w:type="spellStart"/>
            <w:r w:rsidRPr="00F86443">
              <w:t>Morganne</w:t>
            </w:r>
            <w:proofErr w:type="spellEnd"/>
            <w:r w:rsidRPr="00F86443">
              <w:t xml:space="preserve"> Van Camp</w:t>
            </w:r>
          </w:p>
        </w:tc>
        <w:tc>
          <w:tcPr>
            <w:tcW w:w="7180" w:type="dxa"/>
            <w:shd w:val="clear" w:color="auto" w:fill="auto"/>
            <w:vAlign w:val="center"/>
          </w:tcPr>
          <w:p w14:paraId="3CF0B9CF" w14:textId="77777777" w:rsidR="001F23ED" w:rsidRPr="00F86443" w:rsidRDefault="001F23ED" w:rsidP="001F23ED">
            <w:pPr>
              <w:pStyle w:val="Default"/>
            </w:pPr>
            <w:r w:rsidRPr="00F86443">
              <w:t>Sherwood Area Optimist Scholarship</w:t>
            </w:r>
          </w:p>
        </w:tc>
      </w:tr>
      <w:tr w:rsidR="001F23ED" w:rsidRPr="00F86443" w14:paraId="10D97E5C" w14:textId="77777777" w:rsidTr="005D53E4">
        <w:trPr>
          <w:trHeight w:val="300"/>
        </w:trPr>
        <w:tc>
          <w:tcPr>
            <w:tcW w:w="2080" w:type="dxa"/>
            <w:shd w:val="clear" w:color="auto" w:fill="auto"/>
            <w:vAlign w:val="center"/>
            <w:hideMark/>
          </w:tcPr>
          <w:p w14:paraId="14B7606E" w14:textId="77777777" w:rsidR="001F23ED" w:rsidRPr="00F86443" w:rsidRDefault="001F23ED" w:rsidP="001F23ED">
            <w:pPr>
              <w:pStyle w:val="Default"/>
            </w:pPr>
            <w:r w:rsidRPr="00F86443">
              <w:t>Addie Van Nuland</w:t>
            </w:r>
          </w:p>
        </w:tc>
        <w:tc>
          <w:tcPr>
            <w:tcW w:w="7180" w:type="dxa"/>
            <w:shd w:val="clear" w:color="auto" w:fill="auto"/>
            <w:vAlign w:val="center"/>
            <w:hideMark/>
          </w:tcPr>
          <w:p w14:paraId="59FB1821" w14:textId="77777777" w:rsidR="001F23ED" w:rsidRPr="00F86443" w:rsidRDefault="001F23ED" w:rsidP="001F23ED">
            <w:pPr>
              <w:pStyle w:val="Default"/>
            </w:pPr>
            <w:r w:rsidRPr="00F86443">
              <w:t>University of Wisconsin – Oshkosh, Fox Cities Neenah Rotary Scholarship</w:t>
            </w:r>
          </w:p>
        </w:tc>
      </w:tr>
      <w:tr w:rsidR="001F23ED" w:rsidRPr="00F86443" w14:paraId="40638FF1" w14:textId="77777777" w:rsidTr="005D53E4">
        <w:trPr>
          <w:trHeight w:val="300"/>
        </w:trPr>
        <w:tc>
          <w:tcPr>
            <w:tcW w:w="2080" w:type="dxa"/>
            <w:shd w:val="clear" w:color="auto" w:fill="auto"/>
            <w:vAlign w:val="center"/>
            <w:hideMark/>
          </w:tcPr>
          <w:p w14:paraId="02D15722" w14:textId="77777777" w:rsidR="001F23ED" w:rsidRPr="00F86443" w:rsidRDefault="001F23ED" w:rsidP="001F23ED">
            <w:pPr>
              <w:pStyle w:val="Default"/>
            </w:pPr>
            <w:r w:rsidRPr="00F86443">
              <w:t>Lydia Van Rossum</w:t>
            </w:r>
          </w:p>
        </w:tc>
        <w:tc>
          <w:tcPr>
            <w:tcW w:w="7180" w:type="dxa"/>
            <w:shd w:val="clear" w:color="auto" w:fill="auto"/>
            <w:vAlign w:val="center"/>
            <w:hideMark/>
          </w:tcPr>
          <w:p w14:paraId="3408604F" w14:textId="77777777" w:rsidR="001F23ED" w:rsidRPr="00F86443" w:rsidRDefault="001F23ED" w:rsidP="001F23ED">
            <w:pPr>
              <w:pStyle w:val="Default"/>
            </w:pPr>
            <w:r w:rsidRPr="00F86443">
              <w:t>Bachman Memorial Zephyrs Scholarship</w:t>
            </w:r>
          </w:p>
        </w:tc>
      </w:tr>
      <w:tr w:rsidR="001F23ED" w:rsidRPr="00F86443" w14:paraId="1ED7591C" w14:textId="77777777" w:rsidTr="005D53E4">
        <w:trPr>
          <w:trHeight w:val="300"/>
        </w:trPr>
        <w:tc>
          <w:tcPr>
            <w:tcW w:w="2080" w:type="dxa"/>
            <w:shd w:val="clear" w:color="auto" w:fill="auto"/>
            <w:vAlign w:val="center"/>
          </w:tcPr>
          <w:p w14:paraId="4695E7D8" w14:textId="77777777" w:rsidR="001F23ED" w:rsidRPr="00F86443" w:rsidRDefault="001F23ED" w:rsidP="001F23ED">
            <w:pPr>
              <w:pStyle w:val="Default"/>
            </w:pPr>
            <w:r w:rsidRPr="00F86443">
              <w:t>Lydia Van Rossum</w:t>
            </w:r>
          </w:p>
        </w:tc>
        <w:tc>
          <w:tcPr>
            <w:tcW w:w="7180" w:type="dxa"/>
            <w:shd w:val="clear" w:color="auto" w:fill="auto"/>
            <w:vAlign w:val="center"/>
          </w:tcPr>
          <w:p w14:paraId="7FEC1465" w14:textId="77777777" w:rsidR="001F23ED" w:rsidRPr="00F86443" w:rsidRDefault="001F23ED" w:rsidP="001F23ED">
            <w:pPr>
              <w:pStyle w:val="Default"/>
            </w:pPr>
            <w:r w:rsidRPr="00F86443">
              <w:t>St. Norbert College Presidential Scholarship</w:t>
            </w:r>
          </w:p>
        </w:tc>
      </w:tr>
      <w:tr w:rsidR="001F23ED" w:rsidRPr="00F86443" w14:paraId="52F0EAA7" w14:textId="77777777" w:rsidTr="005D53E4">
        <w:trPr>
          <w:trHeight w:val="300"/>
        </w:trPr>
        <w:tc>
          <w:tcPr>
            <w:tcW w:w="2080" w:type="dxa"/>
            <w:shd w:val="clear" w:color="auto" w:fill="auto"/>
            <w:vAlign w:val="center"/>
            <w:hideMark/>
          </w:tcPr>
          <w:p w14:paraId="468248BC" w14:textId="77777777" w:rsidR="001F23ED" w:rsidRPr="00F86443" w:rsidRDefault="001F23ED" w:rsidP="001F23ED">
            <w:pPr>
              <w:pStyle w:val="Default"/>
            </w:pPr>
            <w:r w:rsidRPr="00F86443">
              <w:t>Olivia Van Sistine</w:t>
            </w:r>
          </w:p>
        </w:tc>
        <w:tc>
          <w:tcPr>
            <w:tcW w:w="7180" w:type="dxa"/>
            <w:shd w:val="clear" w:color="auto" w:fill="auto"/>
            <w:vAlign w:val="center"/>
            <w:hideMark/>
          </w:tcPr>
          <w:p w14:paraId="0F2D2BAB" w14:textId="77777777" w:rsidR="001F23ED" w:rsidRPr="00F86443" w:rsidRDefault="001F23ED" w:rsidP="001F23ED">
            <w:pPr>
              <w:pStyle w:val="Default"/>
            </w:pPr>
            <w:r w:rsidRPr="00F86443">
              <w:t>J Russell &amp; Margaret Ward Zephyrs Scholarship</w:t>
            </w:r>
          </w:p>
        </w:tc>
      </w:tr>
      <w:tr w:rsidR="001F23ED" w:rsidRPr="00F86443" w14:paraId="74EB4B2B" w14:textId="77777777" w:rsidTr="005D53E4">
        <w:trPr>
          <w:trHeight w:val="300"/>
        </w:trPr>
        <w:tc>
          <w:tcPr>
            <w:tcW w:w="2080" w:type="dxa"/>
            <w:shd w:val="clear" w:color="auto" w:fill="auto"/>
            <w:vAlign w:val="center"/>
            <w:hideMark/>
          </w:tcPr>
          <w:p w14:paraId="7F66F6F5" w14:textId="77777777" w:rsidR="001F23ED" w:rsidRPr="00F86443" w:rsidRDefault="001F23ED" w:rsidP="001F23ED">
            <w:pPr>
              <w:pStyle w:val="Default"/>
            </w:pPr>
            <w:r w:rsidRPr="00F86443">
              <w:t>Kathryn VandeVenter</w:t>
            </w:r>
          </w:p>
        </w:tc>
        <w:tc>
          <w:tcPr>
            <w:tcW w:w="7180" w:type="dxa"/>
            <w:shd w:val="clear" w:color="auto" w:fill="auto"/>
            <w:vAlign w:val="center"/>
            <w:hideMark/>
          </w:tcPr>
          <w:p w14:paraId="2C1D2398" w14:textId="77777777" w:rsidR="001F23ED" w:rsidRPr="00F86443" w:rsidRDefault="001F23ED" w:rsidP="001F23ED">
            <w:pPr>
              <w:pStyle w:val="Default"/>
            </w:pPr>
            <w:r w:rsidRPr="00F86443">
              <w:t xml:space="preserve">Clarence &amp; </w:t>
            </w:r>
            <w:proofErr w:type="spellStart"/>
            <w:r w:rsidRPr="00F86443">
              <w:t>Elnor</w:t>
            </w:r>
            <w:proofErr w:type="spellEnd"/>
            <w:r w:rsidRPr="00F86443">
              <w:t xml:space="preserve"> </w:t>
            </w:r>
            <w:proofErr w:type="spellStart"/>
            <w:r w:rsidRPr="00F86443">
              <w:t>Loehning</w:t>
            </w:r>
            <w:proofErr w:type="spellEnd"/>
            <w:r w:rsidRPr="00F86443">
              <w:t xml:space="preserve"> Zephyrs Scholarship</w:t>
            </w:r>
          </w:p>
        </w:tc>
      </w:tr>
      <w:tr w:rsidR="001F23ED" w:rsidRPr="00F86443" w14:paraId="0CAE88C4" w14:textId="77777777" w:rsidTr="005D53E4">
        <w:trPr>
          <w:trHeight w:val="300"/>
        </w:trPr>
        <w:tc>
          <w:tcPr>
            <w:tcW w:w="2080" w:type="dxa"/>
            <w:shd w:val="clear" w:color="auto" w:fill="auto"/>
            <w:vAlign w:val="center"/>
          </w:tcPr>
          <w:p w14:paraId="01AF9F5F" w14:textId="77777777" w:rsidR="001F23ED" w:rsidRPr="00F86443" w:rsidRDefault="001F23ED" w:rsidP="001F23ED">
            <w:pPr>
              <w:pStyle w:val="Default"/>
            </w:pPr>
            <w:r w:rsidRPr="00F86443">
              <w:t>Kathryn VandeVenter</w:t>
            </w:r>
          </w:p>
        </w:tc>
        <w:tc>
          <w:tcPr>
            <w:tcW w:w="7180" w:type="dxa"/>
            <w:shd w:val="clear" w:color="auto" w:fill="auto"/>
            <w:vAlign w:val="center"/>
          </w:tcPr>
          <w:p w14:paraId="49819E9B" w14:textId="77777777" w:rsidR="001F23ED" w:rsidRPr="00F86443" w:rsidRDefault="001F23ED" w:rsidP="001F23ED">
            <w:pPr>
              <w:pStyle w:val="Default"/>
            </w:pPr>
            <w:r w:rsidRPr="00F86443">
              <w:t>St. Mary Catholic High School Salutatorian</w:t>
            </w:r>
          </w:p>
        </w:tc>
      </w:tr>
    </w:tbl>
    <w:p w14:paraId="63CA4D46" w14:textId="77777777" w:rsidR="001F23ED" w:rsidRDefault="001F23ED" w:rsidP="001F23ED">
      <w:pPr>
        <w:pStyle w:val="Default"/>
        <w:rPr>
          <w:b/>
        </w:rPr>
      </w:pPr>
    </w:p>
    <w:p w14:paraId="19194571" w14:textId="768B946F" w:rsidR="001F23ED" w:rsidRPr="001F23ED" w:rsidRDefault="001F23ED" w:rsidP="001F23ED">
      <w:pPr>
        <w:pStyle w:val="Default"/>
      </w:pPr>
      <w:r w:rsidRPr="001F23ED">
        <w:rPr>
          <w:b/>
        </w:rPr>
        <w:t>St. Mary Catholic High School</w:t>
      </w:r>
      <w:r w:rsidRPr="001F23ED">
        <w:t xml:space="preserve"> (SMCHS) a regional high school located in the Village of Fox Crossing, Wisconsin, is part of</w:t>
      </w:r>
      <w:r>
        <w:t xml:space="preserve"> </w:t>
      </w:r>
      <w:hyperlink r:id="rId6" w:history="1">
        <w:r w:rsidRPr="001F23ED">
          <w:rPr>
            <w:rStyle w:val="Hyperlink"/>
          </w:rPr>
          <w:t>St. Mary Catholic Schools (SMCS)</w:t>
        </w:r>
      </w:hyperlink>
      <w:r w:rsidRPr="001F23ED">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Christ in our Catholic tradition.</w:t>
      </w:r>
    </w:p>
    <w:p w14:paraId="7989C941" w14:textId="77777777" w:rsidR="001F23ED" w:rsidRPr="001F23ED" w:rsidRDefault="001F23ED" w:rsidP="001F23ED">
      <w:pPr>
        <w:pStyle w:val="Default"/>
      </w:pPr>
    </w:p>
    <w:p w14:paraId="35FAAE36" w14:textId="77777777" w:rsidR="001F23ED" w:rsidRPr="001F23ED" w:rsidRDefault="001F23ED" w:rsidP="001F23ED">
      <w:pPr>
        <w:pStyle w:val="Default"/>
        <w:jc w:val="center"/>
      </w:pPr>
      <w:r w:rsidRPr="001F23ED">
        <w:t>***end***</w:t>
      </w:r>
    </w:p>
    <w:p w14:paraId="4165EEDA" w14:textId="186CB92A" w:rsidR="00F86443" w:rsidRDefault="00F86443" w:rsidP="00F86443">
      <w:pPr>
        <w:pStyle w:val="Default"/>
        <w:rPr>
          <w:color w:val="auto"/>
        </w:rPr>
        <w:sectPr w:rsidR="00F86443">
          <w:pgSz w:w="12240" w:h="16340"/>
          <w:pgMar w:top="979" w:right="478" w:bottom="478" w:left="480" w:header="720" w:footer="720" w:gutter="0"/>
          <w:cols w:space="720"/>
          <w:noEndnote/>
        </w:sectPr>
      </w:pPr>
    </w:p>
    <w:p w14:paraId="3E4ED5B7" w14:textId="3387FB5C" w:rsidR="00AD11B4" w:rsidRPr="0079000F" w:rsidRDefault="00AD11B4" w:rsidP="001F23ED">
      <w:pPr>
        <w:pStyle w:val="NoSpacing"/>
        <w:rPr>
          <w:rFonts w:cstheme="minorHAnsi"/>
          <w:sz w:val="20"/>
          <w:szCs w:val="20"/>
        </w:rPr>
      </w:pPr>
    </w:p>
    <w:sectPr w:rsidR="00AD11B4" w:rsidRPr="0079000F" w:rsidSect="00790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DDB"/>
    <w:multiLevelType w:val="hybridMultilevel"/>
    <w:tmpl w:val="7A74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21165"/>
    <w:multiLevelType w:val="hybridMultilevel"/>
    <w:tmpl w:val="09F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71A8"/>
    <w:multiLevelType w:val="hybridMultilevel"/>
    <w:tmpl w:val="DD80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051E"/>
    <w:multiLevelType w:val="hybridMultilevel"/>
    <w:tmpl w:val="0712AB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FE46E93"/>
    <w:multiLevelType w:val="hybridMultilevel"/>
    <w:tmpl w:val="9EB88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D070AB"/>
    <w:multiLevelType w:val="hybridMultilevel"/>
    <w:tmpl w:val="5364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E1166"/>
    <w:multiLevelType w:val="hybridMultilevel"/>
    <w:tmpl w:val="41D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E227F"/>
    <w:multiLevelType w:val="hybridMultilevel"/>
    <w:tmpl w:val="32DA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81466"/>
    <w:multiLevelType w:val="hybridMultilevel"/>
    <w:tmpl w:val="5F6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4402"/>
    <w:multiLevelType w:val="hybridMultilevel"/>
    <w:tmpl w:val="A7A60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16C7F7B"/>
    <w:multiLevelType w:val="hybridMultilevel"/>
    <w:tmpl w:val="AB12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B270C"/>
    <w:multiLevelType w:val="hybridMultilevel"/>
    <w:tmpl w:val="206C350C"/>
    <w:lvl w:ilvl="0" w:tplc="1A5488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72E6"/>
    <w:multiLevelType w:val="hybridMultilevel"/>
    <w:tmpl w:val="445E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3"/>
  </w:num>
  <w:num w:numId="6">
    <w:abstractNumId w:val="6"/>
  </w:num>
  <w:num w:numId="7">
    <w:abstractNumId w:val="7"/>
  </w:num>
  <w:num w:numId="8">
    <w:abstractNumId w:val="12"/>
  </w:num>
  <w:num w:numId="9">
    <w:abstractNumId w:val="2"/>
  </w:num>
  <w:num w:numId="10">
    <w:abstractNumId w:val="4"/>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63F"/>
    <w:rsid w:val="00001B29"/>
    <w:rsid w:val="000036C3"/>
    <w:rsid w:val="0000513E"/>
    <w:rsid w:val="000175AD"/>
    <w:rsid w:val="000C0439"/>
    <w:rsid w:val="000D0A12"/>
    <w:rsid w:val="000D50E3"/>
    <w:rsid w:val="00106B3E"/>
    <w:rsid w:val="001148F8"/>
    <w:rsid w:val="001163EE"/>
    <w:rsid w:val="00125F60"/>
    <w:rsid w:val="00186410"/>
    <w:rsid w:val="001B1B11"/>
    <w:rsid w:val="001E5497"/>
    <w:rsid w:val="001E6879"/>
    <w:rsid w:val="001F23ED"/>
    <w:rsid w:val="002101FC"/>
    <w:rsid w:val="00212875"/>
    <w:rsid w:val="002133CB"/>
    <w:rsid w:val="002932A4"/>
    <w:rsid w:val="002A77B0"/>
    <w:rsid w:val="002C2313"/>
    <w:rsid w:val="00336072"/>
    <w:rsid w:val="003746C0"/>
    <w:rsid w:val="0039008B"/>
    <w:rsid w:val="003C0BC9"/>
    <w:rsid w:val="003F16A3"/>
    <w:rsid w:val="003F50A5"/>
    <w:rsid w:val="004112F4"/>
    <w:rsid w:val="00420869"/>
    <w:rsid w:val="00436B29"/>
    <w:rsid w:val="00493BF9"/>
    <w:rsid w:val="004A21AD"/>
    <w:rsid w:val="00501653"/>
    <w:rsid w:val="00521733"/>
    <w:rsid w:val="005543F1"/>
    <w:rsid w:val="005623D0"/>
    <w:rsid w:val="005773F2"/>
    <w:rsid w:val="00580D03"/>
    <w:rsid w:val="005A7A0F"/>
    <w:rsid w:val="006156F3"/>
    <w:rsid w:val="006E020F"/>
    <w:rsid w:val="00703576"/>
    <w:rsid w:val="00754BBF"/>
    <w:rsid w:val="00777625"/>
    <w:rsid w:val="0079000F"/>
    <w:rsid w:val="00796269"/>
    <w:rsid w:val="007974D5"/>
    <w:rsid w:val="007B5AE1"/>
    <w:rsid w:val="007D004E"/>
    <w:rsid w:val="007E6D1D"/>
    <w:rsid w:val="007F2950"/>
    <w:rsid w:val="00800A40"/>
    <w:rsid w:val="0080643C"/>
    <w:rsid w:val="008517DF"/>
    <w:rsid w:val="008523EF"/>
    <w:rsid w:val="00861E15"/>
    <w:rsid w:val="0086563F"/>
    <w:rsid w:val="00877C82"/>
    <w:rsid w:val="00883B76"/>
    <w:rsid w:val="00897BC6"/>
    <w:rsid w:val="008E5A85"/>
    <w:rsid w:val="008F66B2"/>
    <w:rsid w:val="0094518C"/>
    <w:rsid w:val="00953D8B"/>
    <w:rsid w:val="00967BF3"/>
    <w:rsid w:val="009801DD"/>
    <w:rsid w:val="00996202"/>
    <w:rsid w:val="009A568C"/>
    <w:rsid w:val="009B0E10"/>
    <w:rsid w:val="009B2BA9"/>
    <w:rsid w:val="009C5E9B"/>
    <w:rsid w:val="009C6823"/>
    <w:rsid w:val="009E46DB"/>
    <w:rsid w:val="00A267A0"/>
    <w:rsid w:val="00A422F0"/>
    <w:rsid w:val="00A50D5F"/>
    <w:rsid w:val="00A63C9B"/>
    <w:rsid w:val="00A66FB3"/>
    <w:rsid w:val="00A84BDB"/>
    <w:rsid w:val="00A95631"/>
    <w:rsid w:val="00AB6D4D"/>
    <w:rsid w:val="00AD11B4"/>
    <w:rsid w:val="00B0784B"/>
    <w:rsid w:val="00B17762"/>
    <w:rsid w:val="00B279B0"/>
    <w:rsid w:val="00B33F7E"/>
    <w:rsid w:val="00B95359"/>
    <w:rsid w:val="00BA055B"/>
    <w:rsid w:val="00BA1030"/>
    <w:rsid w:val="00C14762"/>
    <w:rsid w:val="00C1627A"/>
    <w:rsid w:val="00C34391"/>
    <w:rsid w:val="00C4198A"/>
    <w:rsid w:val="00C44A5C"/>
    <w:rsid w:val="00C52D10"/>
    <w:rsid w:val="00C669A8"/>
    <w:rsid w:val="00CB5648"/>
    <w:rsid w:val="00CF462F"/>
    <w:rsid w:val="00D04FA9"/>
    <w:rsid w:val="00D10D1A"/>
    <w:rsid w:val="00D117AD"/>
    <w:rsid w:val="00D25B16"/>
    <w:rsid w:val="00D43F52"/>
    <w:rsid w:val="00D66296"/>
    <w:rsid w:val="00D66C99"/>
    <w:rsid w:val="00D84E16"/>
    <w:rsid w:val="00D87535"/>
    <w:rsid w:val="00D903BF"/>
    <w:rsid w:val="00DE79F5"/>
    <w:rsid w:val="00E1108D"/>
    <w:rsid w:val="00E25E77"/>
    <w:rsid w:val="00E42237"/>
    <w:rsid w:val="00E56E80"/>
    <w:rsid w:val="00E63F06"/>
    <w:rsid w:val="00EB441B"/>
    <w:rsid w:val="00EB458F"/>
    <w:rsid w:val="00EB6E1B"/>
    <w:rsid w:val="00F14166"/>
    <w:rsid w:val="00F8170E"/>
    <w:rsid w:val="00F86443"/>
    <w:rsid w:val="00F93DA9"/>
    <w:rsid w:val="00FB68C2"/>
    <w:rsid w:val="00FF0DF5"/>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DFEC"/>
  <w15:chartTrackingRefBased/>
  <w15:docId w15:val="{2100A1FA-4D49-41E3-87C6-F98A06DF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8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3DA9"/>
    <w:rPr>
      <w:sz w:val="16"/>
      <w:szCs w:val="16"/>
    </w:rPr>
  </w:style>
  <w:style w:type="paragraph" w:styleId="CommentText">
    <w:name w:val="annotation text"/>
    <w:basedOn w:val="Normal"/>
    <w:link w:val="CommentTextChar"/>
    <w:uiPriority w:val="99"/>
    <w:semiHidden/>
    <w:unhideWhenUsed/>
    <w:rsid w:val="00F93DA9"/>
    <w:pPr>
      <w:spacing w:line="240" w:lineRule="auto"/>
    </w:pPr>
    <w:rPr>
      <w:sz w:val="20"/>
      <w:szCs w:val="20"/>
    </w:rPr>
  </w:style>
  <w:style w:type="character" w:customStyle="1" w:styleId="CommentTextChar">
    <w:name w:val="Comment Text Char"/>
    <w:basedOn w:val="DefaultParagraphFont"/>
    <w:link w:val="CommentText"/>
    <w:uiPriority w:val="99"/>
    <w:semiHidden/>
    <w:rsid w:val="00F93DA9"/>
    <w:rPr>
      <w:sz w:val="20"/>
      <w:szCs w:val="20"/>
    </w:rPr>
  </w:style>
  <w:style w:type="paragraph" w:styleId="CommentSubject">
    <w:name w:val="annotation subject"/>
    <w:basedOn w:val="CommentText"/>
    <w:next w:val="CommentText"/>
    <w:link w:val="CommentSubjectChar"/>
    <w:uiPriority w:val="99"/>
    <w:semiHidden/>
    <w:unhideWhenUsed/>
    <w:rsid w:val="00F93DA9"/>
    <w:rPr>
      <w:b/>
      <w:bCs/>
    </w:rPr>
  </w:style>
  <w:style w:type="character" w:customStyle="1" w:styleId="CommentSubjectChar">
    <w:name w:val="Comment Subject Char"/>
    <w:basedOn w:val="CommentTextChar"/>
    <w:link w:val="CommentSubject"/>
    <w:uiPriority w:val="99"/>
    <w:semiHidden/>
    <w:rsid w:val="00F93DA9"/>
    <w:rPr>
      <w:b/>
      <w:bCs/>
      <w:sz w:val="20"/>
      <w:szCs w:val="20"/>
    </w:rPr>
  </w:style>
  <w:style w:type="paragraph" w:styleId="BalloonText">
    <w:name w:val="Balloon Text"/>
    <w:basedOn w:val="Normal"/>
    <w:link w:val="BalloonTextChar"/>
    <w:uiPriority w:val="99"/>
    <w:semiHidden/>
    <w:unhideWhenUsed/>
    <w:rsid w:val="00F9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DA9"/>
    <w:rPr>
      <w:rFonts w:ascii="Segoe UI" w:hAnsi="Segoe UI" w:cs="Segoe UI"/>
      <w:sz w:val="18"/>
      <w:szCs w:val="18"/>
    </w:rPr>
  </w:style>
  <w:style w:type="paragraph" w:styleId="NormalWeb">
    <w:name w:val="Normal (Web)"/>
    <w:basedOn w:val="Normal"/>
    <w:uiPriority w:val="99"/>
    <w:semiHidden/>
    <w:unhideWhenUsed/>
    <w:rsid w:val="009962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77B0"/>
    <w:pPr>
      <w:ind w:left="720"/>
      <w:contextualSpacing/>
    </w:pPr>
  </w:style>
  <w:style w:type="character" w:customStyle="1" w:styleId="Heading1Char">
    <w:name w:val="Heading 1 Char"/>
    <w:basedOn w:val="DefaultParagraphFont"/>
    <w:link w:val="Heading1"/>
    <w:uiPriority w:val="9"/>
    <w:rsid w:val="0021287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B0E10"/>
    <w:pPr>
      <w:spacing w:after="0" w:line="240" w:lineRule="auto"/>
    </w:pPr>
  </w:style>
  <w:style w:type="character" w:styleId="Hyperlink">
    <w:name w:val="Hyperlink"/>
    <w:basedOn w:val="DefaultParagraphFont"/>
    <w:uiPriority w:val="99"/>
    <w:unhideWhenUsed/>
    <w:rsid w:val="00C669A8"/>
    <w:rPr>
      <w:color w:val="0563C1" w:themeColor="hyperlink"/>
      <w:u w:val="single"/>
    </w:rPr>
  </w:style>
  <w:style w:type="character" w:styleId="UnresolvedMention">
    <w:name w:val="Unresolved Mention"/>
    <w:basedOn w:val="DefaultParagraphFont"/>
    <w:uiPriority w:val="99"/>
    <w:semiHidden/>
    <w:unhideWhenUsed/>
    <w:rsid w:val="0079000F"/>
    <w:rPr>
      <w:color w:val="605E5C"/>
      <w:shd w:val="clear" w:color="auto" w:fill="E1DFDD"/>
    </w:rPr>
  </w:style>
  <w:style w:type="paragraph" w:customStyle="1" w:styleId="Default">
    <w:name w:val="Default"/>
    <w:rsid w:val="00F864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057034">
      <w:bodyDiv w:val="1"/>
      <w:marLeft w:val="0"/>
      <w:marRight w:val="0"/>
      <w:marTop w:val="0"/>
      <w:marBottom w:val="0"/>
      <w:divBdr>
        <w:top w:val="none" w:sz="0" w:space="0" w:color="auto"/>
        <w:left w:val="none" w:sz="0" w:space="0" w:color="auto"/>
        <w:bottom w:val="none" w:sz="0" w:space="0" w:color="auto"/>
        <w:right w:val="none" w:sz="0" w:space="0" w:color="auto"/>
      </w:divBdr>
    </w:div>
    <w:div w:id="530075817">
      <w:bodyDiv w:val="1"/>
      <w:marLeft w:val="0"/>
      <w:marRight w:val="0"/>
      <w:marTop w:val="0"/>
      <w:marBottom w:val="0"/>
      <w:divBdr>
        <w:top w:val="none" w:sz="0" w:space="0" w:color="auto"/>
        <w:left w:val="none" w:sz="0" w:space="0" w:color="auto"/>
        <w:bottom w:val="none" w:sz="0" w:space="0" w:color="auto"/>
        <w:right w:val="none" w:sz="0" w:space="0" w:color="auto"/>
      </w:divBdr>
    </w:div>
    <w:div w:id="1136726706">
      <w:bodyDiv w:val="1"/>
      <w:marLeft w:val="0"/>
      <w:marRight w:val="0"/>
      <w:marTop w:val="0"/>
      <w:marBottom w:val="0"/>
      <w:divBdr>
        <w:top w:val="none" w:sz="0" w:space="0" w:color="auto"/>
        <w:left w:val="none" w:sz="0" w:space="0" w:color="auto"/>
        <w:bottom w:val="none" w:sz="0" w:space="0" w:color="auto"/>
        <w:right w:val="none" w:sz="0" w:space="0" w:color="auto"/>
      </w:divBdr>
    </w:div>
    <w:div w:id="1149709528">
      <w:bodyDiv w:val="1"/>
      <w:marLeft w:val="0"/>
      <w:marRight w:val="0"/>
      <w:marTop w:val="0"/>
      <w:marBottom w:val="0"/>
      <w:divBdr>
        <w:top w:val="none" w:sz="0" w:space="0" w:color="auto"/>
        <w:left w:val="none" w:sz="0" w:space="0" w:color="auto"/>
        <w:bottom w:val="none" w:sz="0" w:space="0" w:color="auto"/>
        <w:right w:val="none" w:sz="0" w:space="0" w:color="auto"/>
      </w:divBdr>
    </w:div>
    <w:div w:id="1356731895">
      <w:bodyDiv w:val="1"/>
      <w:marLeft w:val="0"/>
      <w:marRight w:val="0"/>
      <w:marTop w:val="0"/>
      <w:marBottom w:val="0"/>
      <w:divBdr>
        <w:top w:val="none" w:sz="0" w:space="0" w:color="auto"/>
        <w:left w:val="none" w:sz="0" w:space="0" w:color="auto"/>
        <w:bottom w:val="none" w:sz="0" w:space="0" w:color="auto"/>
        <w:right w:val="none" w:sz="0" w:space="0" w:color="auto"/>
      </w:divBdr>
    </w:div>
    <w:div w:id="1517306802">
      <w:bodyDiv w:val="1"/>
      <w:marLeft w:val="0"/>
      <w:marRight w:val="0"/>
      <w:marTop w:val="0"/>
      <w:marBottom w:val="0"/>
      <w:divBdr>
        <w:top w:val="none" w:sz="0" w:space="0" w:color="auto"/>
        <w:left w:val="none" w:sz="0" w:space="0" w:color="auto"/>
        <w:bottom w:val="none" w:sz="0" w:space="0" w:color="auto"/>
        <w:right w:val="none" w:sz="0" w:space="0" w:color="auto"/>
      </w:divBdr>
    </w:div>
    <w:div w:id="1524243124">
      <w:bodyDiv w:val="1"/>
      <w:marLeft w:val="0"/>
      <w:marRight w:val="0"/>
      <w:marTop w:val="0"/>
      <w:marBottom w:val="0"/>
      <w:divBdr>
        <w:top w:val="none" w:sz="0" w:space="0" w:color="auto"/>
        <w:left w:val="none" w:sz="0" w:space="0" w:color="auto"/>
        <w:bottom w:val="none" w:sz="0" w:space="0" w:color="auto"/>
        <w:right w:val="none" w:sz="0" w:space="0" w:color="auto"/>
      </w:divBdr>
    </w:div>
    <w:div w:id="1669089928">
      <w:bodyDiv w:val="1"/>
      <w:marLeft w:val="0"/>
      <w:marRight w:val="0"/>
      <w:marTop w:val="0"/>
      <w:marBottom w:val="0"/>
      <w:divBdr>
        <w:top w:val="none" w:sz="0" w:space="0" w:color="auto"/>
        <w:left w:val="none" w:sz="0" w:space="0" w:color="auto"/>
        <w:bottom w:val="none" w:sz="0" w:space="0" w:color="auto"/>
        <w:right w:val="none" w:sz="0" w:space="0" w:color="auto"/>
      </w:divBdr>
    </w:div>
    <w:div w:id="20074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catholicschoo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 Sue</dc:creator>
  <cp:keywords/>
  <dc:description/>
  <cp:lastModifiedBy>Miller, Jennifer</cp:lastModifiedBy>
  <cp:revision>2</cp:revision>
  <cp:lastPrinted>2019-05-08T19:19:00Z</cp:lastPrinted>
  <dcterms:created xsi:type="dcterms:W3CDTF">2020-06-02T15:51:00Z</dcterms:created>
  <dcterms:modified xsi:type="dcterms:W3CDTF">2020-06-02T15:51:00Z</dcterms:modified>
</cp:coreProperties>
</file>