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71" w:rsidRPr="007A6205" w:rsidRDefault="00A951FA" w:rsidP="00A951FA">
      <w:pPr>
        <w:keepNext/>
        <w:pBdr>
          <w:bottom w:val="single" w:sz="12" w:space="1" w:color="auto"/>
        </w:pBdr>
        <w:jc w:val="center"/>
        <w:outlineLvl w:val="0"/>
        <w:rPr>
          <w:rFonts w:ascii="Arial" w:eastAsia="Times New Roman" w:hAnsi="Arial"/>
          <w:i/>
          <w:sz w:val="32"/>
          <w:szCs w:val="20"/>
        </w:rPr>
      </w:pPr>
      <w:r>
        <w:rPr>
          <w:rFonts w:ascii="Arial" w:eastAsia="Times New Roman" w:hAnsi="Arial"/>
          <w:i/>
          <w:noProof/>
          <w:sz w:val="32"/>
          <w:szCs w:val="20"/>
        </w:rPr>
        <w:drawing>
          <wp:inline distT="0" distB="0" distL="0" distR="0">
            <wp:extent cx="2167405" cy="51985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_SMCS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3434" cy="530892"/>
                    </a:xfrm>
                    <a:prstGeom prst="rect">
                      <a:avLst/>
                    </a:prstGeom>
                  </pic:spPr>
                </pic:pic>
              </a:graphicData>
            </a:graphic>
          </wp:inline>
        </w:drawing>
      </w:r>
    </w:p>
    <w:p w:rsidR="00DE5A71" w:rsidRPr="00A951FA" w:rsidRDefault="00DE5A71" w:rsidP="00DE5A71">
      <w:pPr>
        <w:keepNext/>
        <w:pBdr>
          <w:bottom w:val="single" w:sz="12" w:space="1" w:color="auto"/>
        </w:pBdr>
        <w:jc w:val="center"/>
        <w:outlineLvl w:val="0"/>
        <w:rPr>
          <w:rFonts w:ascii="Arial" w:eastAsia="Times New Roman" w:hAnsi="Arial"/>
          <w:i/>
          <w:sz w:val="22"/>
          <w:szCs w:val="22"/>
        </w:rPr>
      </w:pPr>
    </w:p>
    <w:p w:rsidR="00DE5A71" w:rsidRPr="00A951FA" w:rsidRDefault="00DE5A71" w:rsidP="00DE5A71">
      <w:pPr>
        <w:keepNext/>
        <w:pBdr>
          <w:bottom w:val="single" w:sz="12" w:space="1" w:color="auto"/>
        </w:pBdr>
        <w:jc w:val="center"/>
        <w:outlineLvl w:val="0"/>
        <w:rPr>
          <w:rFonts w:ascii="Arial" w:eastAsia="Times New Roman" w:hAnsi="Arial"/>
          <w:i/>
          <w:sz w:val="28"/>
          <w:szCs w:val="28"/>
        </w:rPr>
      </w:pPr>
      <w:r w:rsidRPr="00A951FA">
        <w:rPr>
          <w:rFonts w:ascii="Arial" w:eastAsia="Times New Roman" w:hAnsi="Arial"/>
          <w:i/>
          <w:sz w:val="28"/>
          <w:szCs w:val="28"/>
        </w:rPr>
        <w:t>MEDIA RELEASE</w:t>
      </w:r>
    </w:p>
    <w:p w:rsidR="00DE5A71" w:rsidRPr="007A6205" w:rsidRDefault="00DE5A71" w:rsidP="00DE5A71">
      <w:pPr>
        <w:jc w:val="both"/>
        <w:rPr>
          <w:rFonts w:ascii="Verdana" w:eastAsia="Times New Roman" w:hAnsi="Verdana"/>
          <w:sz w:val="20"/>
        </w:rPr>
      </w:pPr>
    </w:p>
    <w:p w:rsidR="00DE5A71" w:rsidRPr="002941AE" w:rsidRDefault="00613B0F" w:rsidP="00DE5A71">
      <w:pPr>
        <w:rPr>
          <w:rFonts w:eastAsia="Times New Roman"/>
        </w:rPr>
      </w:pPr>
      <w:r>
        <w:rPr>
          <w:rFonts w:eastAsia="Times New Roman"/>
        </w:rPr>
        <w:t xml:space="preserve">May </w:t>
      </w:r>
      <w:r w:rsidR="00A951FA">
        <w:rPr>
          <w:rFonts w:eastAsia="Times New Roman"/>
        </w:rPr>
        <w:t>13</w:t>
      </w:r>
      <w:r w:rsidR="00DE5A71" w:rsidRPr="002941AE">
        <w:rPr>
          <w:rFonts w:eastAsia="Times New Roman"/>
        </w:rPr>
        <w:t xml:space="preserve">, </w:t>
      </w:r>
      <w:r w:rsidR="00A951FA">
        <w:rPr>
          <w:rFonts w:eastAsia="Times New Roman"/>
        </w:rPr>
        <w:t>2019</w:t>
      </w:r>
    </w:p>
    <w:p w:rsidR="00DE5A71" w:rsidRPr="002941AE" w:rsidRDefault="00DE5A71" w:rsidP="00DE5A71">
      <w:pPr>
        <w:rPr>
          <w:rFonts w:eastAsia="Times New Roman"/>
        </w:rPr>
      </w:pPr>
    </w:p>
    <w:p w:rsidR="00DE5A71" w:rsidRPr="002941AE" w:rsidRDefault="00DE5A71" w:rsidP="00DE5A71">
      <w:pPr>
        <w:jc w:val="both"/>
        <w:rPr>
          <w:rFonts w:eastAsia="Times New Roman"/>
          <w:i/>
        </w:rPr>
      </w:pPr>
      <w:r w:rsidRPr="002941AE">
        <w:rPr>
          <w:rFonts w:eastAsia="Times New Roman"/>
          <w:i/>
        </w:rPr>
        <w:t>FOR FURTHER INFORMATION CONTACT:</w:t>
      </w:r>
    </w:p>
    <w:p w:rsidR="00DE5A71" w:rsidRPr="002941AE" w:rsidRDefault="00A951FA" w:rsidP="00DE5A71">
      <w:pPr>
        <w:rPr>
          <w:rFonts w:eastAsia="Calibri"/>
          <w:noProof/>
        </w:rPr>
      </w:pPr>
      <w:r>
        <w:rPr>
          <w:rFonts w:eastAsia="Calibri"/>
          <w:noProof/>
        </w:rPr>
        <w:t>Jennifer Miller</w:t>
      </w:r>
    </w:p>
    <w:p w:rsidR="00DE5A71" w:rsidRPr="002941AE" w:rsidRDefault="00A951FA" w:rsidP="00DE5A71">
      <w:pPr>
        <w:rPr>
          <w:rFonts w:eastAsia="Calibri"/>
          <w:noProof/>
        </w:rPr>
      </w:pPr>
      <w:r>
        <w:rPr>
          <w:rFonts w:eastAsia="Calibri"/>
          <w:noProof/>
        </w:rPr>
        <w:t>Director of Communications</w:t>
      </w:r>
    </w:p>
    <w:p w:rsidR="00DE5A71" w:rsidRPr="002941AE" w:rsidRDefault="00DE5A71" w:rsidP="00DE5A71">
      <w:pPr>
        <w:rPr>
          <w:rFonts w:eastAsia="Calibri"/>
          <w:noProof/>
          <w:color w:val="000000"/>
        </w:rPr>
      </w:pPr>
      <w:r w:rsidRPr="002941AE">
        <w:rPr>
          <w:rFonts w:eastAsia="Calibri"/>
          <w:noProof/>
          <w:color w:val="000000"/>
        </w:rPr>
        <w:t>St. Mary Catholic Schools</w:t>
      </w:r>
    </w:p>
    <w:p w:rsidR="00DE5A71" w:rsidRPr="002941AE" w:rsidRDefault="00DE5A71" w:rsidP="00DE5A71">
      <w:pPr>
        <w:rPr>
          <w:rFonts w:eastAsia="Times New Roman"/>
          <w:color w:val="000000"/>
        </w:rPr>
      </w:pPr>
      <w:r w:rsidRPr="002941AE">
        <w:rPr>
          <w:color w:val="000000"/>
        </w:rPr>
        <w:t xml:space="preserve">1050 Zephyr Drive  </w:t>
      </w:r>
    </w:p>
    <w:p w:rsidR="00DE5A71" w:rsidRPr="002941AE" w:rsidRDefault="00DE5A71" w:rsidP="00DE5A71">
      <w:pPr>
        <w:rPr>
          <w:rFonts w:eastAsia="Calibri"/>
          <w:noProof/>
        </w:rPr>
      </w:pPr>
      <w:r w:rsidRPr="002941AE">
        <w:rPr>
          <w:rFonts w:eastAsia="Calibri"/>
          <w:noProof/>
        </w:rPr>
        <w:t>Neenah, WI 54956</w:t>
      </w:r>
    </w:p>
    <w:p w:rsidR="00DE5A71" w:rsidRPr="002941AE" w:rsidRDefault="00DE5A71" w:rsidP="00DE5A71">
      <w:pPr>
        <w:rPr>
          <w:rFonts w:eastAsia="Calibri"/>
          <w:noProof/>
        </w:rPr>
      </w:pPr>
      <w:r w:rsidRPr="002941AE">
        <w:rPr>
          <w:rFonts w:eastAsia="Calibri"/>
          <w:noProof/>
        </w:rPr>
        <w:t xml:space="preserve">Phone: 920-722-7796 ext. </w:t>
      </w:r>
      <w:r w:rsidR="00A951FA">
        <w:rPr>
          <w:rFonts w:eastAsia="Calibri"/>
          <w:noProof/>
        </w:rPr>
        <w:t>206</w:t>
      </w:r>
    </w:p>
    <w:p w:rsidR="00DE5A71" w:rsidRPr="002941AE" w:rsidRDefault="00A951FA" w:rsidP="00DE5A71">
      <w:pPr>
        <w:rPr>
          <w:rFonts w:eastAsia="Calibri"/>
          <w:noProof/>
          <w:color w:val="000000"/>
        </w:rPr>
      </w:pPr>
      <w:r>
        <w:rPr>
          <w:rFonts w:eastAsia="Calibri"/>
          <w:noProof/>
        </w:rPr>
        <w:t>jmiller</w:t>
      </w:r>
      <w:r w:rsidR="00DE5A71" w:rsidRPr="00A951FA">
        <w:rPr>
          <w:rFonts w:eastAsia="Calibri"/>
          <w:noProof/>
        </w:rPr>
        <w:t>@smcatholicschools.org</w:t>
      </w:r>
      <w:r w:rsidR="00DE5A71" w:rsidRPr="002941AE">
        <w:rPr>
          <w:rFonts w:eastAsia="Calibri"/>
          <w:noProof/>
        </w:rPr>
        <w:t xml:space="preserve"> </w:t>
      </w:r>
    </w:p>
    <w:p w:rsidR="00DE5A71" w:rsidRPr="002941AE" w:rsidRDefault="00DE5A71" w:rsidP="00DE5A71">
      <w:pPr>
        <w:jc w:val="center"/>
        <w:rPr>
          <w:rFonts w:eastAsia="Times New Roman"/>
        </w:rPr>
      </w:pPr>
    </w:p>
    <w:p w:rsidR="00DE5A71" w:rsidRPr="002941AE" w:rsidRDefault="00DE5A71" w:rsidP="00DE5A71">
      <w:pPr>
        <w:rPr>
          <w:rFonts w:eastAsia="Times New Roman"/>
          <w:i/>
        </w:rPr>
      </w:pPr>
      <w:r w:rsidRPr="002941AE">
        <w:rPr>
          <w:rFonts w:eastAsia="Times New Roman"/>
          <w:i/>
        </w:rPr>
        <w:t>FOR IMMEDIATE RELEASE</w:t>
      </w:r>
    </w:p>
    <w:p w:rsidR="00DE5A71" w:rsidRDefault="00DE5A71" w:rsidP="00DE5A71">
      <w:pPr>
        <w:rPr>
          <w:rFonts w:eastAsia="Times New Roman"/>
        </w:rPr>
      </w:pPr>
    </w:p>
    <w:p w:rsidR="00DE5A71" w:rsidRPr="00A951FA" w:rsidRDefault="00A951FA" w:rsidP="00A951FA">
      <w:pPr>
        <w:jc w:val="center"/>
        <w:rPr>
          <w:rFonts w:eastAsia="Times New Roman"/>
          <w:b/>
        </w:rPr>
      </w:pPr>
      <w:r w:rsidRPr="00A951FA">
        <w:rPr>
          <w:b/>
        </w:rPr>
        <w:t>St. Mary Catholic High School Announces Scholarship Recipients</w:t>
      </w:r>
    </w:p>
    <w:p w:rsidR="00DE5A71" w:rsidRPr="00EB7E67" w:rsidRDefault="00DE5A71" w:rsidP="00DE5A71">
      <w:pPr>
        <w:rPr>
          <w:rFonts w:eastAsia="Times New Roman"/>
        </w:rPr>
      </w:pPr>
    </w:p>
    <w:p w:rsidR="00C179A9" w:rsidRDefault="00A951FA" w:rsidP="00DE5A71">
      <w:r>
        <w:t>(Fox Cities): St. Mary Catholic High School (SMCHS) is pleased to announce that the following students received scholarships to contribute to further education. Congratulations to all of these SMCHS students for their commitment and hard work!</w:t>
      </w:r>
    </w:p>
    <w:p w:rsidR="00A951FA" w:rsidRDefault="00A951FA" w:rsidP="00DE5A71">
      <w:pPr>
        <w:rPr>
          <w:rFonts w:eastAsia="Times New Roman"/>
        </w:rPr>
      </w:pPr>
    </w:p>
    <w:tbl>
      <w:tblPr>
        <w:tblW w:w="9540" w:type="dxa"/>
        <w:tblInd w:w="360" w:type="dxa"/>
        <w:tblLook w:val="04A0" w:firstRow="1" w:lastRow="0" w:firstColumn="1" w:lastColumn="0" w:noHBand="0" w:noVBand="1"/>
      </w:tblPr>
      <w:tblGrid>
        <w:gridCol w:w="2610"/>
        <w:gridCol w:w="6930"/>
      </w:tblGrid>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proofErr w:type="spellStart"/>
            <w:r w:rsidRPr="00A951FA">
              <w:rPr>
                <w:rFonts w:eastAsia="Times New Roman"/>
              </w:rPr>
              <w:t>Kaylann</w:t>
            </w:r>
            <w:proofErr w:type="spellEnd"/>
            <w:r w:rsidRPr="00A951FA">
              <w:rPr>
                <w:rFonts w:eastAsia="Times New Roman"/>
              </w:rPr>
              <w:t xml:space="preserve"> Adler</w:t>
            </w: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J Russell &amp; Margaret Ward Zephyr Scholarship</w:t>
            </w:r>
          </w:p>
          <w:p w:rsidR="00A951FA" w:rsidRPr="00A951FA" w:rsidRDefault="00A951FA" w:rsidP="00A951FA">
            <w:pPr>
              <w:rPr>
                <w:rFonts w:eastAsia="Times New Roman"/>
              </w:rPr>
            </w:pPr>
            <w:r w:rsidRPr="00A951FA">
              <w:rPr>
                <w:rFonts w:eastAsia="Times New Roman"/>
              </w:rPr>
              <w:t>Lawrence Academy Scholarship</w:t>
            </w:r>
          </w:p>
          <w:p w:rsidR="00A951FA" w:rsidRPr="00A951FA" w:rsidRDefault="00A951FA" w:rsidP="00A951FA">
            <w:pPr>
              <w:rPr>
                <w:rFonts w:eastAsia="Times New Roman"/>
              </w:rPr>
            </w:pPr>
            <w:r w:rsidRPr="00A951FA">
              <w:rPr>
                <w:rFonts w:eastAsia="Times New Roman"/>
              </w:rPr>
              <w:t>Winnebago County Bar Association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Sydney Andersen</w:t>
            </w: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J Russell &amp; Margaret Ward Zephyr Scholarship</w:t>
            </w:r>
          </w:p>
          <w:p w:rsidR="00A951FA" w:rsidRPr="00A951FA" w:rsidRDefault="00A951FA" w:rsidP="00A951FA">
            <w:pPr>
              <w:rPr>
                <w:rFonts w:eastAsia="Times New Roman"/>
              </w:rPr>
            </w:pPr>
            <w:proofErr w:type="spellStart"/>
            <w:r w:rsidRPr="00A951FA">
              <w:rPr>
                <w:rFonts w:eastAsia="Times New Roman"/>
              </w:rPr>
              <w:t>Kramaczyk-Hephner-Leherer</w:t>
            </w:r>
            <w:proofErr w:type="spellEnd"/>
            <w:r w:rsidRPr="00A951FA">
              <w:rPr>
                <w:rFonts w:eastAsia="Times New Roman"/>
              </w:rPr>
              <w:t xml:space="preserve"> Zephyr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r w:rsidRPr="00A951FA">
              <w:rPr>
                <w:rFonts w:eastAsia="Times New Roman"/>
              </w:rPr>
              <w:t>Kiera Bittner</w:t>
            </w: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r w:rsidRPr="00A951FA">
              <w:rPr>
                <w:rFonts w:eastAsia="Times New Roman"/>
              </w:rPr>
              <w:t>Twisted Pistons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 xml:space="preserve">Emma </w:t>
            </w:r>
            <w:proofErr w:type="spellStart"/>
            <w:r w:rsidRPr="00A951FA">
              <w:rPr>
                <w:rFonts w:eastAsia="Times New Roman"/>
              </w:rPr>
              <w:t>Bublitz</w:t>
            </w:r>
            <w:proofErr w:type="spellEnd"/>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J Russell &amp; Margaret Ward Zephyr Scholarship</w:t>
            </w:r>
          </w:p>
          <w:p w:rsidR="00A951FA" w:rsidRPr="00A951FA" w:rsidRDefault="00A951FA" w:rsidP="00A951FA">
            <w:pPr>
              <w:rPr>
                <w:rFonts w:eastAsia="Times New Roman"/>
              </w:rPr>
            </w:pPr>
            <w:r w:rsidRPr="00A951FA">
              <w:rPr>
                <w:rFonts w:eastAsia="Times New Roman"/>
              </w:rPr>
              <w:t xml:space="preserve">Jack W. Casper "Service Above Self" Student Scholarship Award </w:t>
            </w:r>
          </w:p>
          <w:p w:rsidR="00A951FA" w:rsidRPr="00A951FA" w:rsidRDefault="00A951FA" w:rsidP="00A951FA">
            <w:pPr>
              <w:rPr>
                <w:rFonts w:eastAsia="Times New Roman"/>
              </w:rPr>
            </w:pPr>
            <w:r w:rsidRPr="00A951FA">
              <w:rPr>
                <w:rFonts w:eastAsia="Times New Roman"/>
              </w:rPr>
              <w:t>University of Findlay Trustee's Scholarship - Academic Achievement</w:t>
            </w:r>
          </w:p>
          <w:p w:rsidR="00A951FA" w:rsidRPr="00A951FA" w:rsidRDefault="00A951FA" w:rsidP="00A951FA">
            <w:pPr>
              <w:rPr>
                <w:rFonts w:eastAsia="Times New Roman"/>
              </w:rPr>
            </w:pPr>
            <w:r w:rsidRPr="00A951FA">
              <w:rPr>
                <w:rFonts w:eastAsia="Times New Roman"/>
              </w:rPr>
              <w:t>University of Findlay Christian Fellowship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Caroline Connolly</w:t>
            </w: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Falcons Fly Higher Music Scholarship</w:t>
            </w:r>
          </w:p>
          <w:p w:rsidR="00A951FA" w:rsidRPr="00A951FA" w:rsidRDefault="00A951FA" w:rsidP="00A951FA">
            <w:pPr>
              <w:rPr>
                <w:rFonts w:eastAsia="Times New Roman"/>
              </w:rPr>
            </w:pPr>
            <w:r w:rsidRPr="00A951FA">
              <w:rPr>
                <w:rFonts w:eastAsia="Times New Roman"/>
              </w:rPr>
              <w:t>University of Wisconsin – River Falls Falcon Scholar Award</w:t>
            </w:r>
          </w:p>
          <w:p w:rsidR="00A951FA" w:rsidRPr="00A951FA" w:rsidRDefault="00A951FA" w:rsidP="00A951FA">
            <w:pPr>
              <w:rPr>
                <w:rFonts w:eastAsia="Times New Roman"/>
              </w:rPr>
            </w:pPr>
            <w:r w:rsidRPr="00A951FA">
              <w:rPr>
                <w:rFonts w:eastAsia="Times New Roman"/>
              </w:rPr>
              <w:t>University of Wisconsin – River Falls Academic Award</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Jack Hageman</w:t>
            </w: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lastRenderedPageBreak/>
              <w:t>J Russell &amp; Margaret Ward Zephyr Scholarship</w:t>
            </w:r>
          </w:p>
          <w:p w:rsidR="00A951FA" w:rsidRPr="00A951FA" w:rsidRDefault="00A951FA" w:rsidP="00A951FA">
            <w:pPr>
              <w:rPr>
                <w:rFonts w:eastAsia="Times New Roman"/>
              </w:rPr>
            </w:pPr>
            <w:r w:rsidRPr="00A951FA">
              <w:rPr>
                <w:rFonts w:eastAsia="Times New Roman"/>
              </w:rPr>
              <w:t>Saint Louis University Dean’s Scholarship Award</w:t>
            </w:r>
          </w:p>
          <w:p w:rsidR="00A951FA" w:rsidRPr="00A951FA" w:rsidRDefault="00A951FA" w:rsidP="00A951FA">
            <w:pPr>
              <w:rPr>
                <w:rFonts w:eastAsia="Times New Roman"/>
              </w:rPr>
            </w:pPr>
            <w:r w:rsidRPr="00A951FA">
              <w:rPr>
                <w:rFonts w:eastAsia="Times New Roman"/>
              </w:rPr>
              <w:t>Saint Louis University Catholic High School Award</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proofErr w:type="spellStart"/>
            <w:r w:rsidRPr="00A951FA">
              <w:rPr>
                <w:rFonts w:eastAsia="Times New Roman"/>
              </w:rPr>
              <w:lastRenderedPageBreak/>
              <w:t>Cullin</w:t>
            </w:r>
            <w:proofErr w:type="spellEnd"/>
            <w:r w:rsidRPr="00A951FA">
              <w:rPr>
                <w:rFonts w:eastAsia="Times New Roman"/>
              </w:rPr>
              <w:t xml:space="preserve"> Hayes</w:t>
            </w: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Carroll University Charles Carroll Scholarship</w:t>
            </w:r>
          </w:p>
          <w:p w:rsidR="00A951FA" w:rsidRPr="00A951FA" w:rsidRDefault="00A951FA" w:rsidP="00A951FA">
            <w:pPr>
              <w:rPr>
                <w:rFonts w:eastAsia="Times New Roman"/>
              </w:rPr>
            </w:pPr>
            <w:r w:rsidRPr="00A951FA">
              <w:rPr>
                <w:rFonts w:eastAsia="Times New Roman"/>
              </w:rPr>
              <w:t>Medtronic Health Sciences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r w:rsidRPr="00A951FA">
              <w:rPr>
                <w:rFonts w:eastAsia="Times New Roman"/>
              </w:rPr>
              <w:t xml:space="preserve">Joseph </w:t>
            </w:r>
            <w:proofErr w:type="spellStart"/>
            <w:r w:rsidRPr="00A951FA">
              <w:rPr>
                <w:rFonts w:eastAsia="Times New Roman"/>
              </w:rPr>
              <w:t>Holschuh</w:t>
            </w:r>
            <w:proofErr w:type="spellEnd"/>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r w:rsidRPr="00A951FA">
              <w:rPr>
                <w:rFonts w:eastAsia="Times New Roman"/>
              </w:rPr>
              <w:t>Menasha Corporation Foundation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Michael Kerwin</w:t>
            </w: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Kimberly Clark Bright Futures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Brittney Keuler</w:t>
            </w: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Fox Valley Technical College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 xml:space="preserve">Kaylee </w:t>
            </w:r>
            <w:proofErr w:type="spellStart"/>
            <w:r w:rsidRPr="00A951FA">
              <w:rPr>
                <w:rFonts w:eastAsia="Times New Roman"/>
              </w:rPr>
              <w:t>Kosik</w:t>
            </w:r>
            <w:proofErr w:type="spellEnd"/>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Foremost Farms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 xml:space="preserve">Katherine </w:t>
            </w:r>
            <w:proofErr w:type="spellStart"/>
            <w:r w:rsidRPr="00A951FA">
              <w:rPr>
                <w:rFonts w:eastAsia="Times New Roman"/>
              </w:rPr>
              <w:t>Krautkramer</w:t>
            </w:r>
            <w:proofErr w:type="spellEnd"/>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bCs/>
                <w:i/>
                <w:iCs/>
              </w:rPr>
              <w:t>Michigan Technological</w:t>
            </w:r>
            <w:r w:rsidRPr="00A951FA">
              <w:rPr>
                <w:rFonts w:eastAsia="Times New Roman"/>
              </w:rPr>
              <w:t> University Scholarship</w:t>
            </w:r>
          </w:p>
          <w:p w:rsidR="00A951FA" w:rsidRPr="00A951FA" w:rsidRDefault="00A951FA" w:rsidP="00A951FA">
            <w:pPr>
              <w:rPr>
                <w:rFonts w:eastAsia="Times New Roman"/>
              </w:rPr>
            </w:pPr>
            <w:r w:rsidRPr="00A951FA">
              <w:rPr>
                <w:rFonts w:eastAsia="Times New Roman"/>
              </w:rPr>
              <w:t>William R. Nagel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Jacinta Lehner</w:t>
            </w: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 xml:space="preserve">Francis </w:t>
            </w:r>
            <w:proofErr w:type="spellStart"/>
            <w:r w:rsidRPr="00A951FA">
              <w:rPr>
                <w:rFonts w:eastAsia="Times New Roman"/>
              </w:rPr>
              <w:t>Brehm</w:t>
            </w:r>
            <w:proofErr w:type="spellEnd"/>
            <w:r w:rsidRPr="00A951FA">
              <w:rPr>
                <w:rFonts w:eastAsia="Times New Roman"/>
              </w:rPr>
              <w:t xml:space="preserve"> Memorial Zephyr Scholarship</w:t>
            </w:r>
          </w:p>
          <w:p w:rsidR="00A951FA" w:rsidRPr="00A951FA" w:rsidRDefault="00A951FA" w:rsidP="00A951FA">
            <w:pPr>
              <w:rPr>
                <w:rFonts w:eastAsia="Times New Roman"/>
              </w:rPr>
            </w:pPr>
            <w:r w:rsidRPr="00A951FA">
              <w:rPr>
                <w:rFonts w:eastAsia="Times New Roman"/>
              </w:rPr>
              <w:t>Kimberly Clark Bright Futures Scholarship</w:t>
            </w:r>
          </w:p>
          <w:p w:rsidR="00A951FA" w:rsidRPr="00A951FA" w:rsidRDefault="00A951FA" w:rsidP="00A951FA">
            <w:pPr>
              <w:rPr>
                <w:rFonts w:eastAsia="Times New Roman"/>
              </w:rPr>
            </w:pPr>
            <w:r w:rsidRPr="00A951FA">
              <w:rPr>
                <w:rFonts w:eastAsia="Times New Roman"/>
              </w:rPr>
              <w:t>Marian University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Anna Little</w:t>
            </w: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 xml:space="preserve">Brandon Willems Memorial Scholarship </w:t>
            </w:r>
          </w:p>
          <w:p w:rsidR="00A951FA" w:rsidRPr="00A951FA" w:rsidRDefault="00A951FA" w:rsidP="00A951FA">
            <w:pPr>
              <w:rPr>
                <w:rFonts w:eastAsia="Times New Roman"/>
              </w:rPr>
            </w:pPr>
            <w:r w:rsidRPr="00A951FA">
              <w:rPr>
                <w:rFonts w:eastAsia="Times New Roman"/>
              </w:rPr>
              <w:t xml:space="preserve">Herb Kohl Student Excellence Scholarship </w:t>
            </w:r>
          </w:p>
          <w:p w:rsidR="00A951FA" w:rsidRPr="00A951FA" w:rsidRDefault="00A951FA" w:rsidP="00A951FA">
            <w:pPr>
              <w:rPr>
                <w:rFonts w:eastAsia="Times New Roman"/>
              </w:rPr>
            </w:pPr>
            <w:r w:rsidRPr="00A951FA">
              <w:rPr>
                <w:rFonts w:eastAsia="Times New Roman"/>
              </w:rPr>
              <w:t xml:space="preserve">Leonard P. Marie F. </w:t>
            </w:r>
            <w:proofErr w:type="spellStart"/>
            <w:r w:rsidRPr="00A951FA">
              <w:rPr>
                <w:rFonts w:eastAsia="Times New Roman"/>
              </w:rPr>
              <w:t>Kellett</w:t>
            </w:r>
            <w:proofErr w:type="spellEnd"/>
            <w:r w:rsidRPr="00A951FA">
              <w:rPr>
                <w:rFonts w:eastAsia="Times New Roman"/>
              </w:rPr>
              <w:t xml:space="preserve"> Zephyr Scholarship</w:t>
            </w:r>
          </w:p>
          <w:p w:rsidR="00A951FA" w:rsidRPr="00A951FA" w:rsidRDefault="00A951FA" w:rsidP="00A951FA">
            <w:pPr>
              <w:rPr>
                <w:rFonts w:eastAsia="Times New Roman"/>
              </w:rPr>
            </w:pPr>
            <w:r w:rsidRPr="00A951FA">
              <w:rPr>
                <w:rFonts w:eastAsia="Times New Roman"/>
              </w:rPr>
              <w:t xml:space="preserve">Saint Norbert College Trustee Distinguished Scholarship </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Ruth Meier</w:t>
            </w: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 xml:space="preserve">Francis Sawyer </w:t>
            </w:r>
            <w:proofErr w:type="spellStart"/>
            <w:r w:rsidRPr="00A951FA">
              <w:rPr>
                <w:rFonts w:eastAsia="Times New Roman"/>
              </w:rPr>
              <w:t>Hefti</w:t>
            </w:r>
            <w:proofErr w:type="spellEnd"/>
            <w:r w:rsidRPr="00A951FA">
              <w:rPr>
                <w:rFonts w:eastAsia="Times New Roman"/>
              </w:rPr>
              <w:t xml:space="preserve"> Scholarship </w:t>
            </w:r>
          </w:p>
          <w:p w:rsidR="00A951FA" w:rsidRPr="00A951FA" w:rsidRDefault="00A951FA" w:rsidP="00A951FA">
            <w:pPr>
              <w:rPr>
                <w:rFonts w:eastAsia="Times New Roman"/>
              </w:rPr>
            </w:pPr>
            <w:r w:rsidRPr="00A951FA">
              <w:rPr>
                <w:rFonts w:eastAsia="Times New Roman"/>
              </w:rPr>
              <w:t>J Russell &amp; Margaret Ward Zephyr Scholarship</w:t>
            </w:r>
          </w:p>
          <w:p w:rsidR="00A951FA" w:rsidRPr="00A951FA" w:rsidRDefault="00A951FA" w:rsidP="00A951FA">
            <w:pPr>
              <w:rPr>
                <w:rFonts w:eastAsia="Times New Roman"/>
              </w:rPr>
            </w:pPr>
            <w:r w:rsidRPr="00A951FA">
              <w:rPr>
                <w:rFonts w:eastAsia="Times New Roman"/>
              </w:rPr>
              <w:t xml:space="preserve">Loyola University Presidential Scholarship </w:t>
            </w:r>
          </w:p>
          <w:p w:rsidR="00A951FA" w:rsidRPr="00A951FA" w:rsidRDefault="00A951FA" w:rsidP="00A951FA">
            <w:pPr>
              <w:rPr>
                <w:rFonts w:eastAsia="Times New Roman"/>
              </w:rPr>
            </w:pPr>
            <w:r w:rsidRPr="00A951FA">
              <w:rPr>
                <w:rFonts w:eastAsia="Times New Roman"/>
              </w:rPr>
              <w:t>Red Arrow Club of Winnebago County Scholarship</w:t>
            </w:r>
          </w:p>
          <w:p w:rsidR="00A951FA" w:rsidRPr="00A951FA" w:rsidRDefault="00A951FA" w:rsidP="00A951FA">
            <w:pPr>
              <w:rPr>
                <w:rFonts w:eastAsia="Times New Roman"/>
              </w:rPr>
            </w:pPr>
          </w:p>
        </w:tc>
      </w:tr>
      <w:tr w:rsidR="00A951FA" w:rsidRPr="00A951FA" w:rsidTr="00BF11D3">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Emma Nutini</w:t>
            </w: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Bachman Memorial Zephyr Scholarship</w:t>
            </w:r>
          </w:p>
        </w:tc>
      </w:tr>
    </w:tbl>
    <w:p w:rsidR="00A951FA" w:rsidRPr="00A951FA" w:rsidRDefault="00A951FA" w:rsidP="00A951FA">
      <w:pPr>
        <w:rPr>
          <w:rFonts w:eastAsia="Times New Roman"/>
          <w:i/>
        </w:rPr>
      </w:pPr>
    </w:p>
    <w:tbl>
      <w:tblPr>
        <w:tblW w:w="9540" w:type="dxa"/>
        <w:tblInd w:w="360" w:type="dxa"/>
        <w:tblLook w:val="04A0" w:firstRow="1" w:lastRow="0" w:firstColumn="1" w:lastColumn="0" w:noHBand="0" w:noVBand="1"/>
      </w:tblPr>
      <w:tblGrid>
        <w:gridCol w:w="2610"/>
        <w:gridCol w:w="6930"/>
      </w:tblGrid>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Elizabeth O'Brien</w:t>
            </w: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J Russell &amp; Margaret Ward Zephyr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proofErr w:type="spellStart"/>
            <w:r w:rsidRPr="00A951FA">
              <w:rPr>
                <w:rFonts w:eastAsia="Times New Roman"/>
              </w:rPr>
              <w:t>Kaytlin</w:t>
            </w:r>
            <w:proofErr w:type="spellEnd"/>
            <w:r w:rsidRPr="00A951FA">
              <w:rPr>
                <w:rFonts w:eastAsia="Times New Roman"/>
              </w:rPr>
              <w:t xml:space="preserve"> Olson</w:t>
            </w: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J Russell &amp; Margaret Ward Zephyr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 xml:space="preserve">Ashley </w:t>
            </w:r>
            <w:proofErr w:type="spellStart"/>
            <w:r w:rsidRPr="00A951FA">
              <w:rPr>
                <w:rFonts w:eastAsia="Times New Roman"/>
              </w:rPr>
              <w:t>Ortscheid</w:t>
            </w:r>
            <w:proofErr w:type="spellEnd"/>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Neenah-Menasha Kiwanis Club Scholarship</w:t>
            </w:r>
          </w:p>
          <w:p w:rsidR="00A951FA" w:rsidRPr="00A951FA" w:rsidRDefault="00A951FA" w:rsidP="00A951FA">
            <w:pPr>
              <w:rPr>
                <w:rFonts w:eastAsia="Times New Roman"/>
              </w:rPr>
            </w:pPr>
            <w:r w:rsidRPr="00A951FA">
              <w:rPr>
                <w:rFonts w:eastAsia="Times New Roman"/>
              </w:rPr>
              <w:t>Edgewood College World Language Talent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Katie Otto</w:t>
            </w: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Red Arrow Club of Winnebago County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 xml:space="preserve">Bryce </w:t>
            </w:r>
            <w:proofErr w:type="spellStart"/>
            <w:r w:rsidRPr="00A951FA">
              <w:rPr>
                <w:rFonts w:eastAsia="Times New Roman"/>
              </w:rPr>
              <w:t>Puls</w:t>
            </w:r>
            <w:proofErr w:type="spellEnd"/>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 xml:space="preserve">Clarence &amp; </w:t>
            </w:r>
            <w:proofErr w:type="spellStart"/>
            <w:r w:rsidRPr="00A951FA">
              <w:rPr>
                <w:rFonts w:eastAsia="Times New Roman"/>
              </w:rPr>
              <w:t>Elnor</w:t>
            </w:r>
            <w:proofErr w:type="spellEnd"/>
            <w:r w:rsidRPr="00A951FA">
              <w:rPr>
                <w:rFonts w:eastAsia="Times New Roman"/>
              </w:rPr>
              <w:t xml:space="preserve"> </w:t>
            </w:r>
            <w:proofErr w:type="spellStart"/>
            <w:r w:rsidRPr="00A951FA">
              <w:rPr>
                <w:rFonts w:eastAsia="Times New Roman"/>
              </w:rPr>
              <w:t>Loehning</w:t>
            </w:r>
            <w:proofErr w:type="spellEnd"/>
            <w:r w:rsidRPr="00A951FA">
              <w:rPr>
                <w:rFonts w:eastAsia="Times New Roman"/>
              </w:rPr>
              <w:t xml:space="preserve"> Scholarship</w:t>
            </w:r>
          </w:p>
          <w:p w:rsidR="00A951FA" w:rsidRPr="00A951FA" w:rsidRDefault="00A951FA" w:rsidP="00A951FA">
            <w:pPr>
              <w:rPr>
                <w:rFonts w:eastAsia="Times New Roman"/>
              </w:rPr>
            </w:pPr>
            <w:r w:rsidRPr="00A951FA">
              <w:rPr>
                <w:rFonts w:eastAsia="Times New Roman"/>
              </w:rPr>
              <w:t>University of Wisconsin – Stout Polytechnic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Nicholas Purcell</w:t>
            </w: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 xml:space="preserve">Richard &amp; Joan </w:t>
            </w:r>
            <w:proofErr w:type="spellStart"/>
            <w:r w:rsidRPr="00A951FA">
              <w:rPr>
                <w:rFonts w:eastAsia="Times New Roman"/>
              </w:rPr>
              <w:t>Hartl</w:t>
            </w:r>
            <w:proofErr w:type="spellEnd"/>
            <w:r w:rsidRPr="00A951FA">
              <w:rPr>
                <w:rFonts w:eastAsia="Times New Roman"/>
              </w:rPr>
              <w:t xml:space="preserve"> STEM Scholarship</w:t>
            </w:r>
          </w:p>
          <w:p w:rsidR="00A951FA" w:rsidRPr="00A951FA" w:rsidRDefault="00A951FA" w:rsidP="00A951FA">
            <w:pPr>
              <w:rPr>
                <w:rFonts w:eastAsia="Times New Roman"/>
              </w:rPr>
            </w:pPr>
            <w:r w:rsidRPr="00A951FA">
              <w:rPr>
                <w:rFonts w:eastAsia="Times New Roman"/>
              </w:rPr>
              <w:t>J Russell &amp; Margaret Ward Zephyr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lastRenderedPageBreak/>
              <w:t>Katelyn Roloff</w:t>
            </w: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Legacy Affinity Medical Group Scholarship</w:t>
            </w:r>
          </w:p>
          <w:p w:rsidR="00A951FA" w:rsidRPr="00A951FA" w:rsidRDefault="00A951FA" w:rsidP="00A951FA">
            <w:pPr>
              <w:rPr>
                <w:rFonts w:eastAsia="Times New Roman"/>
              </w:rPr>
            </w:pPr>
            <w:r w:rsidRPr="00A951FA">
              <w:rPr>
                <w:rFonts w:eastAsia="Times New Roman"/>
              </w:rPr>
              <w:t xml:space="preserve">Maureen </w:t>
            </w:r>
            <w:proofErr w:type="spellStart"/>
            <w:r w:rsidRPr="00A951FA">
              <w:rPr>
                <w:rFonts w:eastAsia="Times New Roman"/>
              </w:rPr>
              <w:t>McAvoy</w:t>
            </w:r>
            <w:proofErr w:type="spellEnd"/>
            <w:r w:rsidRPr="00A951FA">
              <w:rPr>
                <w:rFonts w:eastAsia="Times New Roman"/>
              </w:rPr>
              <w:t xml:space="preserve"> Memorial Scholarship  </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Nyssa Schneider</w:t>
            </w: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hideMark/>
          </w:tcPr>
          <w:p w:rsidR="00A951FA" w:rsidRPr="00A951FA" w:rsidRDefault="00A951FA" w:rsidP="00A951FA">
            <w:pPr>
              <w:rPr>
                <w:rFonts w:eastAsia="Times New Roman"/>
              </w:rPr>
            </w:pPr>
            <w:r w:rsidRPr="00A951FA">
              <w:rPr>
                <w:rFonts w:eastAsia="Times New Roman"/>
              </w:rPr>
              <w:t>Boys’ and Girls’ Brigade Four Fold Scholarship</w:t>
            </w:r>
          </w:p>
          <w:p w:rsidR="00A951FA" w:rsidRPr="00A951FA" w:rsidRDefault="00A951FA" w:rsidP="00A951FA">
            <w:pPr>
              <w:rPr>
                <w:rFonts w:eastAsia="Times New Roman"/>
              </w:rPr>
            </w:pPr>
            <w:r w:rsidRPr="00A951FA">
              <w:rPr>
                <w:rFonts w:eastAsia="Times New Roman"/>
              </w:rPr>
              <w:t>Carroll University Academic Excellence Scholarship</w:t>
            </w:r>
          </w:p>
          <w:p w:rsidR="00A951FA" w:rsidRPr="00A951FA" w:rsidRDefault="00A951FA" w:rsidP="00A951FA">
            <w:pPr>
              <w:rPr>
                <w:rFonts w:eastAsia="Times New Roman"/>
              </w:rPr>
            </w:pPr>
            <w:r w:rsidRPr="00A951FA">
              <w:rPr>
                <w:rFonts w:eastAsia="Times New Roman"/>
              </w:rPr>
              <w:t>Dan Johnson Rotary Scholarship</w:t>
            </w:r>
          </w:p>
          <w:p w:rsidR="00A951FA" w:rsidRPr="00A951FA" w:rsidRDefault="00A951FA" w:rsidP="00A951FA">
            <w:pPr>
              <w:rPr>
                <w:rFonts w:eastAsia="Times New Roman"/>
              </w:rPr>
            </w:pPr>
            <w:r w:rsidRPr="00A951FA">
              <w:rPr>
                <w:rFonts w:eastAsia="Times New Roman"/>
              </w:rPr>
              <w:t>Menasha Rotary Club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Katelyn Solowicz</w:t>
            </w: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J Russell &amp; Margaret Ward Zephyr Scholarship</w:t>
            </w:r>
          </w:p>
          <w:p w:rsidR="00A951FA" w:rsidRPr="00A951FA" w:rsidRDefault="00A951FA" w:rsidP="00A951FA">
            <w:pPr>
              <w:rPr>
                <w:rFonts w:eastAsia="Times New Roman"/>
              </w:rPr>
            </w:pPr>
            <w:r w:rsidRPr="00A951FA">
              <w:rPr>
                <w:rFonts w:eastAsia="Times New Roman"/>
              </w:rPr>
              <w:t xml:space="preserve">Marquette University </w:t>
            </w:r>
            <w:proofErr w:type="spellStart"/>
            <w:r w:rsidRPr="00A951FA">
              <w:rPr>
                <w:rFonts w:eastAsia="Times New Roman"/>
              </w:rPr>
              <w:t>Père</w:t>
            </w:r>
            <w:proofErr w:type="spellEnd"/>
            <w:r w:rsidRPr="00A951FA">
              <w:rPr>
                <w:rFonts w:eastAsia="Times New Roman"/>
              </w:rPr>
              <w:t xml:space="preserve"> Marquette Award </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Maya Staehler</w:t>
            </w:r>
          </w:p>
          <w:p w:rsidR="00A951FA" w:rsidRPr="00A951FA" w:rsidRDefault="00A951FA" w:rsidP="00A951FA">
            <w:pPr>
              <w:rPr>
                <w:rFonts w:eastAsia="Times New Roman"/>
              </w:rPr>
            </w:pP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bCs/>
                <w:u w:val="single"/>
              </w:rPr>
            </w:pPr>
            <w:r w:rsidRPr="00A951FA">
              <w:rPr>
                <w:rFonts w:eastAsia="Times New Roman"/>
              </w:rPr>
              <w:t>Community Blood Center Scholarship</w:t>
            </w:r>
            <w:r w:rsidRPr="00A951FA">
              <w:rPr>
                <w:rFonts w:eastAsia="Times New Roman"/>
                <w:bCs/>
                <w:u w:val="single"/>
              </w:rPr>
              <w:t xml:space="preserve"> </w:t>
            </w:r>
          </w:p>
          <w:p w:rsidR="00A951FA" w:rsidRPr="00A951FA" w:rsidRDefault="00A951FA" w:rsidP="00A951FA">
            <w:pPr>
              <w:rPr>
                <w:rFonts w:eastAsia="Times New Roman"/>
                <w:bCs/>
                <w:u w:val="single"/>
              </w:rPr>
            </w:pPr>
            <w:r w:rsidRPr="00A951FA">
              <w:rPr>
                <w:rFonts w:eastAsia="Times New Roman"/>
              </w:rPr>
              <w:t xml:space="preserve">Francis Sawyer </w:t>
            </w:r>
            <w:proofErr w:type="spellStart"/>
            <w:r w:rsidRPr="00A951FA">
              <w:rPr>
                <w:rFonts w:eastAsia="Times New Roman"/>
              </w:rPr>
              <w:t>Hefti</w:t>
            </w:r>
            <w:proofErr w:type="spellEnd"/>
            <w:r w:rsidRPr="00A951FA">
              <w:rPr>
                <w:rFonts w:eastAsia="Times New Roman"/>
              </w:rPr>
              <w:t xml:space="preserve"> Scholarship</w:t>
            </w:r>
            <w:r w:rsidRPr="00A951FA">
              <w:rPr>
                <w:rFonts w:eastAsia="Times New Roman"/>
                <w:bCs/>
                <w:u w:val="single"/>
              </w:rPr>
              <w:t xml:space="preserve"> </w:t>
            </w:r>
          </w:p>
          <w:p w:rsidR="00A951FA" w:rsidRPr="00A951FA" w:rsidRDefault="00A951FA" w:rsidP="00A951FA">
            <w:pPr>
              <w:rPr>
                <w:rFonts w:eastAsia="Times New Roman"/>
                <w:bCs/>
              </w:rPr>
            </w:pPr>
            <w:proofErr w:type="spellStart"/>
            <w:r w:rsidRPr="00A951FA">
              <w:rPr>
                <w:rFonts w:eastAsia="Times New Roman"/>
                <w:bCs/>
              </w:rPr>
              <w:t>Sagar.V</w:t>
            </w:r>
            <w:proofErr w:type="spellEnd"/>
            <w:r w:rsidRPr="00A951FA">
              <w:rPr>
                <w:rFonts w:eastAsia="Times New Roman"/>
                <w:bCs/>
              </w:rPr>
              <w:t xml:space="preserve">. Krupa &amp; Nancy </w:t>
            </w:r>
            <w:proofErr w:type="spellStart"/>
            <w:r w:rsidRPr="00A951FA">
              <w:rPr>
                <w:rFonts w:eastAsia="Times New Roman"/>
                <w:bCs/>
              </w:rPr>
              <w:t>Wickeham</w:t>
            </w:r>
            <w:proofErr w:type="spellEnd"/>
            <w:r w:rsidRPr="00A951FA">
              <w:rPr>
                <w:rFonts w:eastAsia="Times New Roman"/>
                <w:bCs/>
              </w:rPr>
              <w:t xml:space="preserve"> Krupa Science &amp; Education Zephyr Scholarship</w:t>
            </w:r>
          </w:p>
          <w:p w:rsidR="00A951FA" w:rsidRPr="00A951FA" w:rsidRDefault="00A951FA" w:rsidP="00A951FA">
            <w:pPr>
              <w:rPr>
                <w:rFonts w:eastAsia="Times New Roman"/>
                <w:bCs/>
              </w:rPr>
            </w:pPr>
            <w:proofErr w:type="spellStart"/>
            <w:r w:rsidRPr="00A951FA">
              <w:rPr>
                <w:rFonts w:eastAsia="Times New Roman"/>
              </w:rPr>
              <w:t>ThedaCare</w:t>
            </w:r>
            <w:proofErr w:type="spellEnd"/>
            <w:r w:rsidRPr="00A951FA">
              <w:rPr>
                <w:rFonts w:eastAsia="Times New Roman"/>
              </w:rPr>
              <w:t xml:space="preserve"> Regional Medical Center – Neenah Volunteer Auxiliary Scholarship</w:t>
            </w:r>
          </w:p>
          <w:p w:rsidR="00A951FA" w:rsidRPr="00A951FA" w:rsidRDefault="00A951FA" w:rsidP="00A951FA">
            <w:pPr>
              <w:rPr>
                <w:rFonts w:eastAsia="Times New Roman"/>
              </w:rPr>
            </w:pPr>
            <w:r w:rsidRPr="00A951FA">
              <w:rPr>
                <w:rFonts w:eastAsia="Times New Roman"/>
              </w:rPr>
              <w:t>Wisconsin Academic Excellence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Abigail Thelen</w:t>
            </w: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University of Wisconsin – Oshkosh CAPP Scholarship</w:t>
            </w:r>
          </w:p>
          <w:p w:rsidR="00A951FA" w:rsidRPr="00A951FA" w:rsidRDefault="00A951FA" w:rsidP="00A951FA">
            <w:pPr>
              <w:rPr>
                <w:rFonts w:eastAsia="Times New Roman"/>
              </w:rPr>
            </w:pPr>
            <w:r w:rsidRPr="00A951FA">
              <w:rPr>
                <w:rFonts w:eastAsia="Times New Roman"/>
              </w:rPr>
              <w:t>David Hussey Memorial Zephyr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proofErr w:type="spellStart"/>
            <w:r w:rsidRPr="00A951FA">
              <w:rPr>
                <w:rFonts w:eastAsia="Times New Roman"/>
              </w:rPr>
              <w:t>Abriela</w:t>
            </w:r>
            <w:proofErr w:type="spellEnd"/>
            <w:r w:rsidRPr="00A951FA">
              <w:rPr>
                <w:rFonts w:eastAsia="Times New Roman"/>
              </w:rPr>
              <w:t xml:space="preserve"> Thiel</w:t>
            </w: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J Russell &amp; Margaret Ward Zephyr Scholarship</w:t>
            </w:r>
          </w:p>
          <w:p w:rsidR="00A951FA" w:rsidRPr="00A951FA" w:rsidRDefault="00A951FA" w:rsidP="00A951FA">
            <w:pPr>
              <w:rPr>
                <w:rFonts w:eastAsia="Times New Roman"/>
              </w:rPr>
            </w:pPr>
            <w:r w:rsidRPr="00A951FA">
              <w:rPr>
                <w:rFonts w:eastAsia="Times New Roman"/>
              </w:rPr>
              <w:t>Menasha Athletic Association (MAC) Scholarship</w:t>
            </w:r>
          </w:p>
          <w:p w:rsidR="00A951FA" w:rsidRPr="00A951FA" w:rsidRDefault="00A951FA" w:rsidP="00A951FA">
            <w:pPr>
              <w:rPr>
                <w:rFonts w:eastAsia="Times New Roman"/>
              </w:rPr>
            </w:pPr>
            <w:r w:rsidRPr="00A951FA">
              <w:rPr>
                <w:rFonts w:eastAsia="Times New Roman"/>
              </w:rPr>
              <w:t xml:space="preserve">Twisted Pistons Scholarship </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 xml:space="preserve">Ashley </w:t>
            </w:r>
            <w:proofErr w:type="spellStart"/>
            <w:r w:rsidRPr="00A951FA">
              <w:rPr>
                <w:rFonts w:eastAsia="Times New Roman"/>
              </w:rPr>
              <w:t>Trebatoski</w:t>
            </w:r>
            <w:proofErr w:type="spellEnd"/>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Brandon Willems Memorial Scholarship</w:t>
            </w:r>
          </w:p>
          <w:p w:rsidR="00A951FA" w:rsidRPr="00A951FA" w:rsidRDefault="00A951FA" w:rsidP="00A951FA">
            <w:pPr>
              <w:rPr>
                <w:rFonts w:eastAsia="Times New Roman"/>
              </w:rPr>
            </w:pPr>
            <w:r w:rsidRPr="00A951FA">
              <w:rPr>
                <w:rFonts w:eastAsia="Times New Roman"/>
              </w:rPr>
              <w:t>Carroll University Scholarship</w:t>
            </w:r>
          </w:p>
          <w:p w:rsidR="00A951FA" w:rsidRPr="00A951FA" w:rsidRDefault="00A951FA" w:rsidP="00A951FA">
            <w:pPr>
              <w:rPr>
                <w:rFonts w:eastAsia="Times New Roman"/>
              </w:rPr>
            </w:pPr>
            <w:r w:rsidRPr="00A951FA">
              <w:rPr>
                <w:rFonts w:eastAsia="Times New Roman"/>
              </w:rPr>
              <w:t>Horsemen’s Association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proofErr w:type="spellStart"/>
            <w:r w:rsidRPr="00A951FA">
              <w:rPr>
                <w:rFonts w:eastAsia="Times New Roman"/>
              </w:rPr>
              <w:t>Caden</w:t>
            </w:r>
            <w:proofErr w:type="spellEnd"/>
            <w:r w:rsidRPr="00A951FA">
              <w:rPr>
                <w:rFonts w:eastAsia="Times New Roman"/>
              </w:rPr>
              <w:t xml:space="preserve"> Uhlenbrauck</w:t>
            </w: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Saint Norbert College Presidential Scholarship</w:t>
            </w:r>
          </w:p>
          <w:p w:rsidR="00A951FA" w:rsidRPr="00A951FA" w:rsidRDefault="00A951FA" w:rsidP="00A951FA">
            <w:pPr>
              <w:rPr>
                <w:rFonts w:eastAsia="Times New Roman"/>
              </w:rPr>
            </w:pPr>
            <w:r w:rsidRPr="00A951FA">
              <w:rPr>
                <w:rFonts w:eastAsia="Times New Roman"/>
              </w:rPr>
              <w:t xml:space="preserve">Saint Norbert College </w:t>
            </w:r>
            <w:proofErr w:type="spellStart"/>
            <w:r w:rsidRPr="00A951FA">
              <w:rPr>
                <w:rFonts w:eastAsia="Times New Roman"/>
              </w:rPr>
              <w:t>DeWane</w:t>
            </w:r>
            <w:proofErr w:type="spellEnd"/>
            <w:r w:rsidRPr="00A951FA">
              <w:rPr>
                <w:rFonts w:eastAsia="Times New Roman"/>
              </w:rPr>
              <w:t>/Bern Abbey Award</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Christopher Underwood</w:t>
            </w: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Wisconsin Technical Excellence Scholarship</w:t>
            </w:r>
          </w:p>
        </w:tc>
      </w:tr>
      <w:tr w:rsidR="00A951FA" w:rsidRPr="00A951FA" w:rsidTr="00A951FA">
        <w:trPr>
          <w:trHeight w:val="300"/>
        </w:trPr>
        <w:tc>
          <w:tcPr>
            <w:tcW w:w="2610" w:type="dxa"/>
            <w:tcBorders>
              <w:top w:val="nil"/>
              <w:left w:val="nil"/>
              <w:bottom w:val="nil"/>
              <w:right w:val="nil"/>
            </w:tcBorders>
            <w:shd w:val="clear" w:color="auto" w:fill="auto"/>
            <w:noWrap/>
            <w:vAlign w:val="center"/>
          </w:tcPr>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tcPr>
          <w:p w:rsidR="00A951FA" w:rsidRPr="00A951FA" w:rsidRDefault="00A951FA" w:rsidP="00A951FA">
            <w:pPr>
              <w:rPr>
                <w:rFonts w:eastAsia="Times New Roman"/>
              </w:rPr>
            </w:pPr>
          </w:p>
        </w:tc>
      </w:tr>
      <w:tr w:rsidR="00A951FA" w:rsidRPr="00A951FA" w:rsidTr="00A951FA">
        <w:trPr>
          <w:trHeight w:val="300"/>
        </w:trPr>
        <w:tc>
          <w:tcPr>
            <w:tcW w:w="2610" w:type="dxa"/>
            <w:tcBorders>
              <w:top w:val="nil"/>
              <w:left w:val="nil"/>
              <w:bottom w:val="nil"/>
              <w:right w:val="nil"/>
            </w:tcBorders>
            <w:shd w:val="clear" w:color="auto" w:fill="auto"/>
            <w:noWrap/>
            <w:vAlign w:val="center"/>
            <w:hideMark/>
          </w:tcPr>
          <w:p w:rsidR="00A951FA" w:rsidRPr="00A951FA" w:rsidRDefault="00A951FA" w:rsidP="00A951FA">
            <w:pPr>
              <w:rPr>
                <w:rFonts w:eastAsia="Times New Roman"/>
              </w:rPr>
            </w:pPr>
            <w:r w:rsidRPr="00A951FA">
              <w:rPr>
                <w:rFonts w:eastAsia="Times New Roman"/>
              </w:rPr>
              <w:t>Ethan Unruh</w:t>
            </w:r>
          </w:p>
          <w:p w:rsidR="00A951FA" w:rsidRPr="00A951FA" w:rsidRDefault="00A951FA" w:rsidP="00A951FA">
            <w:pPr>
              <w:rPr>
                <w:rFonts w:eastAsia="Times New Roman"/>
              </w:rPr>
            </w:pPr>
          </w:p>
          <w:p w:rsidR="00A951FA" w:rsidRPr="00A951FA" w:rsidRDefault="00A951FA" w:rsidP="00A951FA">
            <w:pPr>
              <w:rPr>
                <w:rFonts w:eastAsia="Times New Roman"/>
              </w:rPr>
            </w:pPr>
          </w:p>
        </w:tc>
        <w:tc>
          <w:tcPr>
            <w:tcW w:w="6930" w:type="dxa"/>
            <w:tcBorders>
              <w:top w:val="nil"/>
              <w:left w:val="nil"/>
              <w:bottom w:val="nil"/>
              <w:right w:val="nil"/>
            </w:tcBorders>
            <w:shd w:val="clear" w:color="auto" w:fill="auto"/>
            <w:noWrap/>
            <w:vAlign w:val="bottom"/>
            <w:hideMark/>
          </w:tcPr>
          <w:p w:rsidR="00A951FA" w:rsidRPr="00A951FA" w:rsidRDefault="00A951FA" w:rsidP="00A951FA">
            <w:pPr>
              <w:rPr>
                <w:rFonts w:eastAsia="Times New Roman"/>
              </w:rPr>
            </w:pPr>
            <w:r w:rsidRPr="00A951FA">
              <w:rPr>
                <w:rFonts w:eastAsia="Times New Roman"/>
              </w:rPr>
              <w:t xml:space="preserve">Brandon Willems Memorial Scholarship </w:t>
            </w:r>
          </w:p>
          <w:p w:rsidR="00A951FA" w:rsidRPr="00A951FA" w:rsidRDefault="00A951FA" w:rsidP="00A951FA">
            <w:pPr>
              <w:rPr>
                <w:rFonts w:eastAsia="Times New Roman"/>
              </w:rPr>
            </w:pPr>
            <w:r w:rsidRPr="00A951FA">
              <w:rPr>
                <w:rFonts w:eastAsia="Times New Roman"/>
              </w:rPr>
              <w:t xml:space="preserve">Francis </w:t>
            </w:r>
            <w:proofErr w:type="spellStart"/>
            <w:r w:rsidRPr="00A951FA">
              <w:rPr>
                <w:rFonts w:eastAsia="Times New Roman"/>
              </w:rPr>
              <w:t>Brehm</w:t>
            </w:r>
            <w:proofErr w:type="spellEnd"/>
            <w:r w:rsidRPr="00A951FA">
              <w:rPr>
                <w:rFonts w:eastAsia="Times New Roman"/>
              </w:rPr>
              <w:t xml:space="preserve"> Memorial Zephyr Scholarship</w:t>
            </w:r>
          </w:p>
          <w:p w:rsidR="00A951FA" w:rsidRPr="00A951FA" w:rsidRDefault="00A951FA" w:rsidP="00A951FA">
            <w:pPr>
              <w:rPr>
                <w:rFonts w:eastAsia="Times New Roman"/>
              </w:rPr>
            </w:pPr>
            <w:r w:rsidRPr="00A951FA">
              <w:rPr>
                <w:rFonts w:eastAsia="Times New Roman"/>
              </w:rPr>
              <w:t xml:space="preserve">University of Saint Thomas Scholarships </w:t>
            </w:r>
          </w:p>
        </w:tc>
      </w:tr>
    </w:tbl>
    <w:p w:rsidR="00994535" w:rsidRPr="00EB7E67" w:rsidRDefault="00994535" w:rsidP="00DE5A71">
      <w:pPr>
        <w:rPr>
          <w:rFonts w:eastAsia="Times New Roman"/>
          <w:sz w:val="22"/>
          <w:szCs w:val="22"/>
        </w:rPr>
      </w:pPr>
    </w:p>
    <w:p w:rsidR="00342EC0" w:rsidRPr="00A951FA" w:rsidRDefault="00EB7E67" w:rsidP="00342EC0">
      <w:pPr>
        <w:rPr>
          <w:rFonts w:ascii="Verdana" w:eastAsia="Times New Roman" w:hAnsi="Verdana"/>
          <w:sz w:val="20"/>
          <w:szCs w:val="20"/>
        </w:rPr>
      </w:pPr>
      <w:r w:rsidRPr="00EB7E67">
        <w:rPr>
          <w:rFonts w:ascii="Verdana" w:eastAsia="Times New Roman" w:hAnsi="Verdana"/>
          <w:b/>
          <w:sz w:val="20"/>
          <w:szCs w:val="20"/>
        </w:rPr>
        <w:t>St. Mary Catholic High School</w:t>
      </w:r>
      <w:r w:rsidRPr="00EB7E67">
        <w:rPr>
          <w:rFonts w:ascii="Verdana" w:eastAsia="Times New Roman" w:hAnsi="Verdana"/>
          <w:sz w:val="20"/>
          <w:szCs w:val="20"/>
        </w:rPr>
        <w:t xml:space="preserve"> (SMCHS) a regional high school located in the Village of Fox Crossing, Wisconsin, is part of </w:t>
      </w:r>
      <w:hyperlink r:id="rId5" w:history="1">
        <w:r w:rsidRPr="00EB7E67">
          <w:rPr>
            <w:rFonts w:ascii="Verdana" w:eastAsia="Times New Roman" w:hAnsi="Verdana"/>
            <w:color w:val="0000FF"/>
            <w:sz w:val="20"/>
            <w:szCs w:val="20"/>
            <w:u w:val="single"/>
          </w:rPr>
          <w:t>St. Mary Catholic Schools (SMCS)</w:t>
        </w:r>
      </w:hyperlink>
      <w:r w:rsidRPr="00EB7E67">
        <w:rPr>
          <w:rFonts w:ascii="Verdana" w:eastAsia="Times New Roman" w:hAnsi="Verdana"/>
          <w:sz w:val="20"/>
          <w:szCs w:val="20"/>
        </w:rPr>
        <w:t>. The system also includes St. Mary Catholic Elementary Schools (St. Margaret Mary and St. Gabriel in Neenah, and St. Mary in Menasha), as well as St. Mary Catholic Middle School in the Village of Fox Crossing. SMCHS is dedicated to the individual development of each student by providing an education focused on faith, academics and service.</w:t>
      </w:r>
    </w:p>
    <w:p w:rsidR="00A951FA" w:rsidRDefault="00A951FA" w:rsidP="00A951FA">
      <w:pPr>
        <w:jc w:val="center"/>
      </w:pPr>
      <w:r>
        <w:t>***end***</w:t>
      </w:r>
      <w:bookmarkStart w:id="0" w:name="_GoBack"/>
      <w:bookmarkEnd w:id="0"/>
    </w:p>
    <w:sectPr w:rsidR="00A9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71"/>
    <w:rsid w:val="003350A2"/>
    <w:rsid w:val="00342EC0"/>
    <w:rsid w:val="00365E30"/>
    <w:rsid w:val="003F71B3"/>
    <w:rsid w:val="00613B0F"/>
    <w:rsid w:val="0095264F"/>
    <w:rsid w:val="00986D40"/>
    <w:rsid w:val="00994535"/>
    <w:rsid w:val="00A951FA"/>
    <w:rsid w:val="00C179A9"/>
    <w:rsid w:val="00D52F01"/>
    <w:rsid w:val="00DE5A71"/>
    <w:rsid w:val="00EB7E67"/>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9167"/>
  <w15:chartTrackingRefBased/>
  <w15:docId w15:val="{A236E125-BC86-4757-A69A-431B112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A71"/>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76386">
      <w:bodyDiv w:val="1"/>
      <w:marLeft w:val="0"/>
      <w:marRight w:val="0"/>
      <w:marTop w:val="0"/>
      <w:marBottom w:val="0"/>
      <w:divBdr>
        <w:top w:val="none" w:sz="0" w:space="0" w:color="auto"/>
        <w:left w:val="none" w:sz="0" w:space="0" w:color="auto"/>
        <w:bottom w:val="none" w:sz="0" w:space="0" w:color="auto"/>
        <w:right w:val="none" w:sz="0" w:space="0" w:color="auto"/>
      </w:divBdr>
    </w:div>
    <w:div w:id="925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Pamer, Sarah</dc:creator>
  <cp:keywords/>
  <dc:description/>
  <cp:lastModifiedBy>Miller, Jennifer</cp:lastModifiedBy>
  <cp:revision>3</cp:revision>
  <dcterms:created xsi:type="dcterms:W3CDTF">2019-05-13T19:21:00Z</dcterms:created>
  <dcterms:modified xsi:type="dcterms:W3CDTF">2019-05-13T19:28:00Z</dcterms:modified>
</cp:coreProperties>
</file>