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A6205" w:rsidRPr="007A6205" w:rsidRDefault="007A6205" w:rsidP="007A6205">
      <w:pPr>
        <w:keepNext/>
        <w:pBdr>
          <w:bottom w:val="single" w:sz="12" w:space="1" w:color="auto"/>
        </w:pBdr>
        <w:outlineLvl w:val="0"/>
        <w:rPr>
          <w:rFonts w:ascii="Arial" w:eastAsia="Times New Roman" w:hAnsi="Arial" w:cs="Times New Roman"/>
          <w:i/>
          <w:sz w:val="32"/>
          <w:szCs w:val="20"/>
        </w:rPr>
      </w:pPr>
      <w:r w:rsidRPr="007A6205">
        <w:rPr>
          <w:rFonts w:ascii="Arial" w:eastAsia="Times New Roman" w:hAnsi="Arial" w:cs="Times New Roman"/>
          <w:i/>
          <w:noProof/>
          <w:sz w:val="32"/>
          <w:szCs w:val="20"/>
        </w:rPr>
        <w:drawing>
          <wp:inline distT="0" distB="0" distL="0" distR="0" wp14:anchorId="75E21FD0" wp14:editId="442DE5AF">
            <wp:extent cx="733425" cy="7669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754" cy="782961"/>
                    </a:xfrm>
                    <a:prstGeom prst="rect">
                      <a:avLst/>
                    </a:prstGeom>
                    <a:noFill/>
                    <a:ln>
                      <a:noFill/>
                    </a:ln>
                  </pic:spPr>
                </pic:pic>
              </a:graphicData>
            </a:graphic>
          </wp:inline>
        </w:drawing>
      </w:r>
    </w:p>
    <w:p w14:paraId="0A37501D" w14:textId="77777777" w:rsidR="007A6205" w:rsidRPr="007A6205" w:rsidRDefault="007A6205" w:rsidP="007A6205">
      <w:pPr>
        <w:keepNext/>
        <w:pBdr>
          <w:bottom w:val="single" w:sz="12" w:space="1" w:color="auto"/>
        </w:pBdr>
        <w:jc w:val="center"/>
        <w:outlineLvl w:val="0"/>
        <w:rPr>
          <w:rFonts w:ascii="Arial" w:eastAsia="Times New Roman" w:hAnsi="Arial" w:cs="Times New Roman"/>
          <w:i/>
          <w:sz w:val="32"/>
          <w:szCs w:val="20"/>
        </w:rPr>
      </w:pPr>
    </w:p>
    <w:p w14:paraId="68C3AE4A" w14:textId="77777777" w:rsidR="007A6205" w:rsidRPr="007A6205" w:rsidRDefault="214AE856" w:rsidP="214AE856">
      <w:pPr>
        <w:keepNext/>
        <w:pBdr>
          <w:bottom w:val="single" w:sz="12" w:space="1" w:color="auto"/>
        </w:pBdr>
        <w:jc w:val="center"/>
        <w:outlineLvl w:val="0"/>
        <w:rPr>
          <w:rFonts w:ascii="Arial" w:eastAsia="Times New Roman" w:hAnsi="Arial" w:cs="Times New Roman"/>
          <w:i/>
          <w:iCs/>
          <w:sz w:val="32"/>
          <w:szCs w:val="32"/>
        </w:rPr>
      </w:pPr>
      <w:r w:rsidRPr="214AE856">
        <w:rPr>
          <w:rFonts w:ascii="Arial" w:eastAsia="Times New Roman" w:hAnsi="Arial" w:cs="Times New Roman"/>
          <w:i/>
          <w:iCs/>
          <w:sz w:val="32"/>
          <w:szCs w:val="32"/>
        </w:rPr>
        <w:t>MEDIA RELEASE</w:t>
      </w:r>
    </w:p>
    <w:p w14:paraId="5DAB6C7B" w14:textId="77777777" w:rsidR="007A6205" w:rsidRPr="007A6205" w:rsidRDefault="007A6205" w:rsidP="007A6205">
      <w:pPr>
        <w:jc w:val="both"/>
        <w:rPr>
          <w:rFonts w:ascii="Verdana" w:eastAsia="Times New Roman" w:hAnsi="Verdana" w:cs="Times New Roman"/>
          <w:sz w:val="20"/>
          <w:szCs w:val="24"/>
        </w:rPr>
      </w:pPr>
    </w:p>
    <w:p w14:paraId="22AA8077" w14:textId="2546B462" w:rsidR="007A6205" w:rsidRPr="00486983" w:rsidRDefault="003C085B" w:rsidP="214AE856">
      <w:pPr>
        <w:rPr>
          <w:rFonts w:ascii="Times New Roman" w:eastAsia="Times New Roman" w:hAnsi="Times New Roman" w:cs="Times New Roman"/>
        </w:rPr>
      </w:pPr>
      <w:r w:rsidRPr="00486983">
        <w:rPr>
          <w:rFonts w:ascii="Times New Roman" w:eastAsia="Times New Roman" w:hAnsi="Times New Roman" w:cs="Times New Roman"/>
        </w:rPr>
        <w:t>March 30, 2019</w:t>
      </w:r>
    </w:p>
    <w:p w14:paraId="02EB378F" w14:textId="77777777" w:rsidR="007A6205" w:rsidRPr="00486983" w:rsidRDefault="007A6205" w:rsidP="007A6205">
      <w:pPr>
        <w:rPr>
          <w:rFonts w:ascii="Times New Roman" w:eastAsia="Times New Roman" w:hAnsi="Times New Roman" w:cs="Times New Roman"/>
        </w:rPr>
      </w:pPr>
    </w:p>
    <w:p w14:paraId="3855959E" w14:textId="77777777" w:rsidR="007A6205" w:rsidRPr="00486983" w:rsidRDefault="214AE856" w:rsidP="214AE856">
      <w:pPr>
        <w:jc w:val="both"/>
        <w:rPr>
          <w:rFonts w:ascii="Times New Roman" w:eastAsia="Times New Roman" w:hAnsi="Times New Roman" w:cs="Times New Roman"/>
          <w:i/>
          <w:iCs/>
        </w:rPr>
      </w:pPr>
      <w:r w:rsidRPr="00486983">
        <w:rPr>
          <w:rFonts w:ascii="Times New Roman" w:eastAsia="Times New Roman" w:hAnsi="Times New Roman" w:cs="Times New Roman"/>
          <w:i/>
          <w:iCs/>
        </w:rPr>
        <w:t>FOR FURTHER INFORMATION CONTACT:</w:t>
      </w:r>
    </w:p>
    <w:p w14:paraId="6B063F40" w14:textId="059D4CFC" w:rsidR="008116C3" w:rsidRPr="00486983" w:rsidRDefault="003C085B" w:rsidP="008116C3">
      <w:pPr>
        <w:rPr>
          <w:rFonts w:ascii="Times New Roman" w:eastAsia="Calibri" w:hAnsi="Times New Roman" w:cs="Times New Roman"/>
          <w:noProof/>
        </w:rPr>
      </w:pPr>
      <w:r w:rsidRPr="00486983">
        <w:rPr>
          <w:rFonts w:ascii="Times New Roman" w:eastAsia="Calibri" w:hAnsi="Times New Roman" w:cs="Times New Roman"/>
          <w:noProof/>
        </w:rPr>
        <w:t>Jennifer Miller</w:t>
      </w:r>
    </w:p>
    <w:p w14:paraId="3BB9AEBE" w14:textId="101EFA8A" w:rsidR="008116C3" w:rsidRPr="00486983" w:rsidRDefault="003C085B" w:rsidP="008116C3">
      <w:pPr>
        <w:rPr>
          <w:rFonts w:ascii="Times New Roman" w:eastAsia="Calibri" w:hAnsi="Times New Roman" w:cs="Times New Roman"/>
          <w:noProof/>
        </w:rPr>
      </w:pPr>
      <w:r w:rsidRPr="00486983">
        <w:rPr>
          <w:rFonts w:ascii="Times New Roman" w:eastAsia="Calibri" w:hAnsi="Times New Roman" w:cs="Times New Roman"/>
          <w:noProof/>
        </w:rPr>
        <w:t>Director of Communications</w:t>
      </w:r>
    </w:p>
    <w:p w14:paraId="5729B61E" w14:textId="77777777" w:rsidR="008116C3" w:rsidRPr="00486983" w:rsidRDefault="008116C3" w:rsidP="008116C3">
      <w:pPr>
        <w:rPr>
          <w:rFonts w:ascii="Times New Roman" w:eastAsia="Calibri" w:hAnsi="Times New Roman" w:cs="Times New Roman"/>
          <w:noProof/>
          <w:color w:val="000000"/>
        </w:rPr>
      </w:pPr>
      <w:r w:rsidRPr="00486983">
        <w:rPr>
          <w:rFonts w:ascii="Times New Roman" w:eastAsia="Calibri" w:hAnsi="Times New Roman" w:cs="Times New Roman"/>
          <w:noProof/>
          <w:color w:val="000000"/>
        </w:rPr>
        <w:t>St. Mary Catholic Schools</w:t>
      </w:r>
    </w:p>
    <w:p w14:paraId="553D83CF" w14:textId="77777777" w:rsidR="008116C3" w:rsidRPr="00486983" w:rsidRDefault="214AE856" w:rsidP="214AE856">
      <w:pPr>
        <w:rPr>
          <w:rFonts w:ascii="Times New Roman" w:eastAsia="Times New Roman" w:hAnsi="Times New Roman" w:cs="Times New Roman"/>
          <w:color w:val="000000" w:themeColor="text1"/>
        </w:rPr>
      </w:pPr>
      <w:r w:rsidRPr="00486983">
        <w:rPr>
          <w:rFonts w:ascii="Times New Roman" w:hAnsi="Times New Roman" w:cs="Times New Roman"/>
          <w:color w:val="000000" w:themeColor="text1"/>
        </w:rPr>
        <w:t xml:space="preserve">1050 Zephyr Drive  </w:t>
      </w:r>
    </w:p>
    <w:p w14:paraId="07F46253" w14:textId="77777777" w:rsidR="008116C3" w:rsidRPr="00486983" w:rsidRDefault="008116C3" w:rsidP="008116C3">
      <w:pPr>
        <w:rPr>
          <w:rFonts w:ascii="Times New Roman" w:eastAsia="Calibri" w:hAnsi="Times New Roman" w:cs="Times New Roman"/>
          <w:noProof/>
        </w:rPr>
      </w:pPr>
      <w:r w:rsidRPr="00486983">
        <w:rPr>
          <w:rFonts w:ascii="Times New Roman" w:eastAsia="Calibri" w:hAnsi="Times New Roman" w:cs="Times New Roman"/>
          <w:noProof/>
        </w:rPr>
        <w:t>Neenah, WI 54956</w:t>
      </w:r>
    </w:p>
    <w:p w14:paraId="36C3A26D" w14:textId="50870BAC" w:rsidR="008116C3" w:rsidRPr="00486983" w:rsidRDefault="008116C3" w:rsidP="008116C3">
      <w:pPr>
        <w:rPr>
          <w:rFonts w:ascii="Times New Roman" w:eastAsia="Calibri" w:hAnsi="Times New Roman" w:cs="Times New Roman"/>
          <w:noProof/>
        </w:rPr>
      </w:pPr>
      <w:r w:rsidRPr="00486983">
        <w:rPr>
          <w:rFonts w:ascii="Times New Roman" w:eastAsia="Calibri" w:hAnsi="Times New Roman" w:cs="Times New Roman"/>
          <w:noProof/>
        </w:rPr>
        <w:t>Phone: 920-722-7796 ext</w:t>
      </w:r>
      <w:r w:rsidR="003C085B" w:rsidRPr="00486983">
        <w:rPr>
          <w:rFonts w:ascii="Times New Roman" w:eastAsia="Calibri" w:hAnsi="Times New Roman" w:cs="Times New Roman"/>
          <w:noProof/>
        </w:rPr>
        <w:t>206</w:t>
      </w:r>
      <w:r w:rsidR="00486983">
        <w:rPr>
          <w:rFonts w:ascii="Times New Roman" w:eastAsia="Calibri" w:hAnsi="Times New Roman" w:cs="Times New Roman"/>
          <w:noProof/>
        </w:rPr>
        <w:t xml:space="preserve">  </w:t>
      </w:r>
      <w:hyperlink r:id="rId11" w:history="1">
        <w:r w:rsidR="003C085B" w:rsidRPr="00486983">
          <w:rPr>
            <w:rStyle w:val="Hyperlink"/>
            <w:rFonts w:ascii="Times New Roman" w:eastAsia="Calibri" w:hAnsi="Times New Roman" w:cs="Times New Roman"/>
            <w:noProof/>
          </w:rPr>
          <w:t>mailto:jmiller@smcatholicschools.org</w:t>
        </w:r>
      </w:hyperlink>
    </w:p>
    <w:p w14:paraId="6A05A809" w14:textId="77777777" w:rsidR="007A6205" w:rsidRPr="002941AE" w:rsidRDefault="007A6205" w:rsidP="007A6205">
      <w:pPr>
        <w:jc w:val="center"/>
        <w:rPr>
          <w:rFonts w:ascii="Times New Roman" w:eastAsia="Times New Roman" w:hAnsi="Times New Roman" w:cs="Times New Roman"/>
          <w:sz w:val="24"/>
          <w:szCs w:val="24"/>
        </w:rPr>
      </w:pPr>
    </w:p>
    <w:p w14:paraId="57137913" w14:textId="77777777" w:rsidR="007A6205" w:rsidRPr="002941AE" w:rsidRDefault="214AE856" w:rsidP="214AE856">
      <w:pPr>
        <w:rPr>
          <w:rFonts w:ascii="Times New Roman" w:eastAsia="Times New Roman" w:hAnsi="Times New Roman" w:cs="Times New Roman"/>
          <w:i/>
          <w:iCs/>
          <w:sz w:val="24"/>
          <w:szCs w:val="24"/>
        </w:rPr>
      </w:pPr>
      <w:r w:rsidRPr="214AE856">
        <w:rPr>
          <w:rFonts w:ascii="Times New Roman" w:eastAsia="Times New Roman" w:hAnsi="Times New Roman" w:cs="Times New Roman"/>
          <w:i/>
          <w:iCs/>
          <w:sz w:val="24"/>
          <w:szCs w:val="24"/>
        </w:rPr>
        <w:t>FOR IMMEDIATE RELEASE</w:t>
      </w:r>
    </w:p>
    <w:p w14:paraId="5A39BBE3" w14:textId="77777777" w:rsidR="007A6205" w:rsidRPr="002941AE" w:rsidRDefault="007A6205" w:rsidP="007A6205">
      <w:pPr>
        <w:jc w:val="center"/>
        <w:rPr>
          <w:rFonts w:ascii="Times New Roman" w:eastAsia="Times New Roman" w:hAnsi="Times New Roman" w:cs="Times New Roman"/>
          <w:b/>
          <w:sz w:val="24"/>
          <w:szCs w:val="24"/>
        </w:rPr>
      </w:pPr>
    </w:p>
    <w:p w14:paraId="41C8F396" w14:textId="77777777" w:rsidR="00A701E0" w:rsidRPr="002941AE" w:rsidRDefault="00A701E0" w:rsidP="00A701E0">
      <w:pPr>
        <w:pStyle w:val="Default"/>
        <w:rPr>
          <w:rFonts w:ascii="Times New Roman" w:hAnsi="Times New Roman" w:cs="Times New Roman"/>
        </w:rPr>
      </w:pPr>
    </w:p>
    <w:p w14:paraId="75DEF045" w14:textId="04B47B6F" w:rsidR="003C085B" w:rsidRDefault="005A5396" w:rsidP="003C085B">
      <w:pPr>
        <w:pStyle w:val="Default"/>
        <w:jc w:val="center"/>
        <w:rPr>
          <w:rFonts w:ascii="Times New Roman" w:hAnsi="Times New Roman" w:cs="Times New Roman"/>
          <w:b/>
          <w:bCs/>
          <w:sz w:val="32"/>
          <w:szCs w:val="32"/>
        </w:rPr>
      </w:pPr>
      <w:r>
        <w:rPr>
          <w:rFonts w:ascii="Times New Roman" w:hAnsi="Times New Roman" w:cs="Times New Roman"/>
          <w:b/>
          <w:bCs/>
          <w:sz w:val="32"/>
          <w:szCs w:val="32"/>
        </w:rPr>
        <w:t xml:space="preserve">SMCS Summer Day Camp </w:t>
      </w:r>
      <w:r w:rsidR="003C085B">
        <w:rPr>
          <w:rFonts w:ascii="Times New Roman" w:hAnsi="Times New Roman" w:cs="Times New Roman"/>
          <w:b/>
          <w:bCs/>
          <w:sz w:val="32"/>
          <w:szCs w:val="32"/>
        </w:rPr>
        <w:t>Adds Summer Childcare Option</w:t>
      </w:r>
    </w:p>
    <w:p w14:paraId="04BBF6B3" w14:textId="45FE4956" w:rsidR="002941AE" w:rsidRPr="002941AE" w:rsidRDefault="00486983" w:rsidP="003C085B">
      <w:pPr>
        <w:pStyle w:val="Default"/>
        <w:jc w:val="center"/>
        <w:rPr>
          <w:rFonts w:ascii="Times New Roman" w:hAnsi="Times New Roman" w:cs="Times New Roman"/>
          <w:sz w:val="32"/>
          <w:szCs w:val="32"/>
        </w:rPr>
      </w:pPr>
      <w:r>
        <w:rPr>
          <w:rFonts w:ascii="Times New Roman" w:hAnsi="Times New Roman" w:cs="Times New Roman"/>
          <w:b/>
          <w:bCs/>
          <w:sz w:val="32"/>
          <w:szCs w:val="32"/>
        </w:rPr>
        <w:t>For</w:t>
      </w:r>
      <w:r w:rsidR="003C085B">
        <w:rPr>
          <w:rFonts w:ascii="Times New Roman" w:hAnsi="Times New Roman" w:cs="Times New Roman"/>
          <w:b/>
          <w:bCs/>
          <w:sz w:val="32"/>
          <w:szCs w:val="32"/>
        </w:rPr>
        <w:t xml:space="preserve"> 3 &amp; 4 Year Old Children</w:t>
      </w:r>
    </w:p>
    <w:p w14:paraId="72A3D3EC" w14:textId="77777777" w:rsidR="002941AE" w:rsidRPr="002941AE" w:rsidRDefault="002941AE" w:rsidP="002941AE">
      <w:pPr>
        <w:pStyle w:val="Default"/>
        <w:rPr>
          <w:rFonts w:ascii="Times New Roman" w:hAnsi="Times New Roman" w:cs="Times New Roman"/>
        </w:rPr>
      </w:pPr>
    </w:p>
    <w:p w14:paraId="0480298E" w14:textId="1219C666" w:rsidR="003C085B" w:rsidRPr="003C085B" w:rsidRDefault="214AE856" w:rsidP="214AE856">
      <w:pPr>
        <w:pStyle w:val="Default"/>
        <w:rPr>
          <w:rFonts w:ascii="Times New Roman" w:hAnsi="Times New Roman" w:cs="Times New Roman"/>
        </w:rPr>
      </w:pPr>
      <w:r w:rsidRPr="003C085B">
        <w:rPr>
          <w:rFonts w:ascii="Times New Roman" w:hAnsi="Times New Roman" w:cs="Times New Roman"/>
        </w:rPr>
        <w:t xml:space="preserve">Neenah/Menasha: </w:t>
      </w:r>
      <w:r w:rsidR="003C085B" w:rsidRPr="003C085B">
        <w:rPr>
          <w:rFonts w:ascii="Times New Roman" w:hAnsi="Times New Roman" w:cs="Times New Roman"/>
          <w:shd w:val="clear" w:color="auto" w:fill="FFFFFF"/>
        </w:rPr>
        <w:t>St. Mary Catholic Schools Summer Day Camp, in its 16th </w:t>
      </w:r>
      <w:r w:rsidR="003C085B" w:rsidRPr="003C085B">
        <w:rPr>
          <w:rFonts w:ascii="Times New Roman" w:hAnsi="Times New Roman" w:cs="Times New Roman"/>
          <w:bdr w:val="none" w:sz="0" w:space="0" w:color="auto" w:frame="1"/>
          <w:shd w:val="clear" w:color="auto" w:fill="FFFFFF"/>
        </w:rPr>
        <w:t>year, </w:t>
      </w:r>
      <w:r w:rsidR="003C085B" w:rsidRPr="003C085B">
        <w:rPr>
          <w:rFonts w:ascii="Times New Roman" w:hAnsi="Times New Roman" w:cs="Times New Roman"/>
          <w:shd w:val="clear" w:color="auto" w:fill="FFFFFF"/>
        </w:rPr>
        <w:t>is our faith</w:t>
      </w:r>
      <w:r w:rsidR="003C085B" w:rsidRPr="003C085B">
        <w:rPr>
          <w:rFonts w:ascii="Times New Roman" w:hAnsi="Times New Roman" w:cs="Times New Roman"/>
          <w:bdr w:val="none" w:sz="0" w:space="0" w:color="auto" w:frame="1"/>
          <w:shd w:val="clear" w:color="auto" w:fill="FFFFFF"/>
        </w:rPr>
        <w:t>-based program for children entering</w:t>
      </w:r>
      <w:r w:rsidR="003C085B" w:rsidRPr="003C085B">
        <w:rPr>
          <w:rFonts w:ascii="Times New Roman" w:hAnsi="Times New Roman" w:cs="Times New Roman"/>
          <w:bdr w:val="none" w:sz="0" w:space="0" w:color="auto" w:frame="1"/>
          <w:shd w:val="clear" w:color="auto" w:fill="FFFFFF"/>
        </w:rPr>
        <w:t xml:space="preserve"> Kindergarten through 6th Grade New this year, we are </w:t>
      </w:r>
      <w:r w:rsidR="003C085B" w:rsidRPr="003C085B">
        <w:rPr>
          <w:rFonts w:ascii="Times New Roman" w:hAnsi="Times New Roman" w:cs="Times New Roman"/>
          <w:b/>
          <w:bdr w:val="none" w:sz="0" w:space="0" w:color="auto" w:frame="1"/>
          <w:shd w:val="clear" w:color="auto" w:fill="FFFFFF"/>
        </w:rPr>
        <w:t>adding a program for 3-4 year olds.</w:t>
      </w:r>
      <w:r w:rsidR="003C085B" w:rsidRPr="003C085B">
        <w:rPr>
          <w:rFonts w:ascii="Times New Roman" w:hAnsi="Times New Roman" w:cs="Times New Roman"/>
          <w:bdr w:val="none" w:sz="0" w:space="0" w:color="auto" w:frame="1"/>
          <w:shd w:val="clear" w:color="auto" w:fill="FFFFFF"/>
        </w:rPr>
        <w:t xml:space="preserve"> </w:t>
      </w:r>
      <w:r w:rsidR="003C085B" w:rsidRPr="003C085B">
        <w:rPr>
          <w:rFonts w:ascii="Times New Roman" w:hAnsi="Times New Roman" w:cs="Times New Roman"/>
          <w:bdr w:val="none" w:sz="0" w:space="0" w:color="auto" w:frame="1"/>
          <w:shd w:val="clear" w:color="auto" w:fill="FFFFFF"/>
        </w:rPr>
        <w:t> A variety of scheduling options are offered </w:t>
      </w:r>
      <w:r w:rsidR="003C085B" w:rsidRPr="003C085B">
        <w:rPr>
          <w:rFonts w:ascii="Times New Roman" w:hAnsi="Times New Roman" w:cs="Times New Roman"/>
          <w:shd w:val="clear" w:color="auto" w:fill="FFFFFF"/>
        </w:rPr>
        <w:t>to provide </w:t>
      </w:r>
      <w:r w:rsidR="003C085B" w:rsidRPr="003C085B">
        <w:rPr>
          <w:rFonts w:ascii="Times New Roman" w:hAnsi="Times New Roman" w:cs="Times New Roman"/>
          <w:bdr w:val="none" w:sz="0" w:space="0" w:color="auto" w:frame="1"/>
          <w:shd w:val="clear" w:color="auto" w:fill="FFFFFF"/>
        </w:rPr>
        <w:t xml:space="preserve">families the flexibility to meet their individual needs. Children participate in field trips, arts and crafts, drama, music, sports, picnics, foreign language and many more activities linked to age-appropriate faith development. Enthusiastic </w:t>
      </w:r>
      <w:r w:rsidR="003C085B">
        <w:rPr>
          <w:rFonts w:ascii="Times New Roman" w:hAnsi="Times New Roman" w:cs="Times New Roman"/>
          <w:bdr w:val="none" w:sz="0" w:space="0" w:color="auto" w:frame="1"/>
          <w:shd w:val="clear" w:color="auto" w:fill="FFFFFF"/>
        </w:rPr>
        <w:t>staff</w:t>
      </w:r>
      <w:r w:rsidR="003C085B" w:rsidRPr="003C085B">
        <w:rPr>
          <w:rFonts w:ascii="Times New Roman" w:hAnsi="Times New Roman" w:cs="Times New Roman"/>
          <w:bdr w:val="none" w:sz="0" w:space="0" w:color="auto" w:frame="1"/>
          <w:shd w:val="clear" w:color="auto" w:fill="FFFFFF"/>
        </w:rPr>
        <w:t xml:space="preserve"> lead the children in a variety of activities and explorations.</w:t>
      </w:r>
    </w:p>
    <w:p w14:paraId="410FC628" w14:textId="77777777" w:rsidR="003C085B" w:rsidRPr="003C085B" w:rsidRDefault="003C085B" w:rsidP="214AE856">
      <w:pPr>
        <w:pStyle w:val="Default"/>
        <w:rPr>
          <w:rFonts w:ascii="Times New Roman" w:hAnsi="Times New Roman" w:cs="Times New Roman"/>
        </w:rPr>
      </w:pPr>
    </w:p>
    <w:p w14:paraId="1ADB74BD" w14:textId="091AF2B3" w:rsidR="002941AE" w:rsidRPr="003C085B" w:rsidRDefault="214AE856" w:rsidP="214AE856">
      <w:pPr>
        <w:pStyle w:val="Default"/>
        <w:rPr>
          <w:rFonts w:ascii="Times New Roman" w:hAnsi="Times New Roman" w:cs="Times New Roman"/>
        </w:rPr>
      </w:pPr>
      <w:r w:rsidRPr="003C085B">
        <w:rPr>
          <w:rFonts w:ascii="Times New Roman" w:hAnsi="Times New Roman" w:cs="Times New Roman"/>
        </w:rPr>
        <w:t xml:space="preserve">Program Director Katie Weber stated, "We have restructured our popular </w:t>
      </w:r>
      <w:r w:rsidR="00486983">
        <w:rPr>
          <w:rFonts w:ascii="Times New Roman" w:hAnsi="Times New Roman" w:cs="Times New Roman"/>
        </w:rPr>
        <w:t>summer childcare program to add a c</w:t>
      </w:r>
      <w:r w:rsidR="003C085B" w:rsidRPr="003C085B">
        <w:rPr>
          <w:rFonts w:ascii="Times New Roman" w:hAnsi="Times New Roman" w:cs="Times New Roman"/>
        </w:rPr>
        <w:t>hild care option for families with three and four year olds</w:t>
      </w:r>
      <w:r w:rsidRPr="003C085B">
        <w:rPr>
          <w:rFonts w:ascii="Times New Roman" w:hAnsi="Times New Roman" w:cs="Times New Roman"/>
        </w:rPr>
        <w:t>.</w:t>
      </w:r>
      <w:r w:rsidR="00486983">
        <w:rPr>
          <w:rFonts w:ascii="Times New Roman" w:hAnsi="Times New Roman" w:cs="Times New Roman"/>
        </w:rPr>
        <w:t xml:space="preserve"> We are very excited about this addition and being able to better meet families needs</w:t>
      </w:r>
      <w:r w:rsidRPr="003C085B">
        <w:rPr>
          <w:rFonts w:ascii="Times New Roman" w:hAnsi="Times New Roman" w:cs="Times New Roman"/>
        </w:rPr>
        <w:t xml:space="preserve">” </w:t>
      </w:r>
    </w:p>
    <w:p w14:paraId="0D0B940D" w14:textId="77777777" w:rsidR="002941AE" w:rsidRPr="003C085B" w:rsidRDefault="002941AE" w:rsidP="002941AE">
      <w:pPr>
        <w:pStyle w:val="Default"/>
        <w:rPr>
          <w:rFonts w:ascii="Times New Roman" w:hAnsi="Times New Roman" w:cs="Times New Roman"/>
        </w:rPr>
      </w:pPr>
    </w:p>
    <w:p w14:paraId="60061E4C" w14:textId="2497A7AD" w:rsidR="002941AE" w:rsidRPr="002941AE" w:rsidRDefault="214AE856" w:rsidP="214AE856">
      <w:pPr>
        <w:pStyle w:val="Default"/>
        <w:rPr>
          <w:rFonts w:ascii="Times New Roman" w:hAnsi="Times New Roman" w:cs="Times New Roman"/>
        </w:rPr>
      </w:pPr>
      <w:r w:rsidRPr="214AE856">
        <w:rPr>
          <w:rFonts w:ascii="Times New Roman" w:hAnsi="Times New Roman" w:cs="Times New Roman"/>
        </w:rPr>
        <w:t xml:space="preserve">This faith-based program for children 5- to 12-years old is held at the St. Margaret Mary Campus and offers a variety of scheduling options to provide families the flexibility to meet their individual needs. The hours are Monday through Friday from 7:30 a.m. to 5:30 p.m. </w:t>
      </w:r>
    </w:p>
    <w:p w14:paraId="1B499613" w14:textId="3C4F68B7" w:rsidR="214AE856" w:rsidRDefault="214AE856" w:rsidP="214AE856">
      <w:pPr>
        <w:pStyle w:val="Default"/>
        <w:rPr>
          <w:rFonts w:ascii="Times New Roman" w:hAnsi="Times New Roman" w:cs="Times New Roman"/>
        </w:rPr>
      </w:pPr>
    </w:p>
    <w:p w14:paraId="4235B98F" w14:textId="30486BD1" w:rsidR="005A5396" w:rsidRDefault="005A5396" w:rsidP="005A5396">
      <w:pPr>
        <w:pStyle w:val="Default"/>
        <w:rPr>
          <w:rFonts w:ascii="Times New Roman" w:hAnsi="Times New Roman" w:cs="Times New Roman"/>
        </w:rPr>
      </w:pPr>
      <w:r>
        <w:rPr>
          <w:rFonts w:ascii="Times New Roman" w:hAnsi="Times New Roman" w:cs="Times New Roman"/>
        </w:rPr>
        <w:t xml:space="preserve">Students entering grades K-6 are also </w:t>
      </w:r>
      <w:bookmarkStart w:id="0" w:name="_GoBack"/>
      <w:bookmarkEnd w:id="0"/>
      <w:r>
        <w:rPr>
          <w:rFonts w:ascii="Times New Roman" w:hAnsi="Times New Roman" w:cs="Times New Roman"/>
        </w:rPr>
        <w:t xml:space="preserve">invited to participate in the SMCS summer field trip program, Friendsday Wednesday. </w:t>
      </w:r>
      <w:r w:rsidRPr="00524D9D">
        <w:rPr>
          <w:rFonts w:ascii="Times New Roman" w:hAnsi="Times New Roman" w:cs="Times New Roman"/>
        </w:rPr>
        <w:t>A variety of field trips are offered throughout t</w:t>
      </w:r>
      <w:r>
        <w:rPr>
          <w:rFonts w:ascii="Times New Roman" w:hAnsi="Times New Roman" w:cs="Times New Roman"/>
        </w:rPr>
        <w:t xml:space="preserve">he summer and are open </w:t>
      </w:r>
      <w:r w:rsidRPr="00524D9D">
        <w:rPr>
          <w:rFonts w:ascii="Times New Roman" w:hAnsi="Times New Roman" w:cs="Times New Roman"/>
        </w:rPr>
        <w:t>to all students</w:t>
      </w:r>
      <w:r>
        <w:rPr>
          <w:rFonts w:ascii="Times New Roman" w:hAnsi="Times New Roman" w:cs="Times New Roman"/>
        </w:rPr>
        <w:t xml:space="preserve">. </w:t>
      </w:r>
      <w:r w:rsidRPr="00524D9D">
        <w:rPr>
          <w:rFonts w:ascii="Times New Roman" w:hAnsi="Times New Roman" w:cs="Times New Roman"/>
        </w:rPr>
        <w:t>Seats are limited. </w:t>
      </w:r>
    </w:p>
    <w:p w14:paraId="655CED77" w14:textId="390EE571" w:rsidR="00486983" w:rsidRDefault="00486983" w:rsidP="005A5396">
      <w:pPr>
        <w:pStyle w:val="Default"/>
        <w:rPr>
          <w:rFonts w:ascii="Times New Roman" w:hAnsi="Times New Roman" w:cs="Times New Roman"/>
        </w:rPr>
      </w:pPr>
    </w:p>
    <w:p w14:paraId="21F59E28" w14:textId="77777777" w:rsidR="00486983" w:rsidRPr="00486983" w:rsidRDefault="00486983" w:rsidP="00486983">
      <w:pPr>
        <w:pStyle w:val="Default"/>
        <w:rPr>
          <w:rFonts w:ascii="Times New Roman" w:hAnsi="Times New Roman" w:cs="Times New Roman"/>
        </w:rPr>
      </w:pPr>
      <w:r w:rsidRPr="00486983">
        <w:rPr>
          <w:rFonts w:ascii="Times New Roman" w:hAnsi="Times New Roman" w:cs="Times New Roman"/>
        </w:rPr>
        <w:t xml:space="preserve">For details and a link to online registration, please visit </w:t>
      </w:r>
      <w:hyperlink r:id="rId12">
        <w:r w:rsidRPr="00486983">
          <w:rPr>
            <w:rStyle w:val="Hyperlink"/>
            <w:rFonts w:ascii="Times New Roman" w:hAnsi="Times New Roman" w:cs="Times New Roman"/>
          </w:rPr>
          <w:t>smcatholicschools.org</w:t>
        </w:r>
      </w:hyperlink>
      <w:r w:rsidRPr="00486983">
        <w:rPr>
          <w:rFonts w:ascii="Times New Roman" w:hAnsi="Times New Roman" w:cs="Times New Roman"/>
        </w:rPr>
        <w:t xml:space="preserve">, or contact Katie Weber at </w:t>
      </w:r>
      <w:hyperlink r:id="rId13">
        <w:r w:rsidRPr="00486983">
          <w:rPr>
            <w:rStyle w:val="Hyperlink"/>
            <w:rFonts w:ascii="Times New Roman" w:hAnsi="Times New Roman" w:cs="Times New Roman"/>
          </w:rPr>
          <w:t>mailto:kweber@smcatholicschools.org</w:t>
        </w:r>
      </w:hyperlink>
      <w:r w:rsidRPr="00486983">
        <w:rPr>
          <w:rFonts w:ascii="Times New Roman" w:hAnsi="Times New Roman" w:cs="Times New Roman"/>
        </w:rPr>
        <w:t xml:space="preserve"> </w:t>
      </w:r>
    </w:p>
    <w:p w14:paraId="66C11A07" w14:textId="77777777" w:rsidR="00486983" w:rsidRPr="00486983" w:rsidRDefault="00486983" w:rsidP="00486983">
      <w:pPr>
        <w:pStyle w:val="Default"/>
        <w:rPr>
          <w:rFonts w:ascii="Times New Roman" w:hAnsi="Times New Roman" w:cs="Times New Roman"/>
          <w:b/>
          <w:bCs/>
        </w:rPr>
      </w:pPr>
    </w:p>
    <w:p w14:paraId="27150B7E" w14:textId="4C20AB94" w:rsidR="00486983" w:rsidRPr="00486983" w:rsidRDefault="00486983" w:rsidP="00486983">
      <w:pPr>
        <w:pStyle w:val="Default"/>
        <w:rPr>
          <w:rFonts w:ascii="Times New Roman" w:hAnsi="Times New Roman" w:cs="Times New Roman"/>
        </w:rPr>
      </w:pPr>
      <w:r w:rsidRPr="00486983">
        <w:rPr>
          <w:rFonts w:ascii="Times New Roman" w:hAnsi="Times New Roman" w:cs="Times New Roman"/>
          <w:b/>
          <w:bCs/>
        </w:rPr>
        <w:t xml:space="preserve">St. Mary Catholic Schools </w:t>
      </w:r>
      <w:r w:rsidRPr="00486983">
        <w:rPr>
          <w:rFonts w:ascii="Times New Roman" w:hAnsi="Times New Roman" w:cs="Times New Roman"/>
        </w:rPr>
        <w:t>(SMCS) includes St. Mary C</w:t>
      </w:r>
      <w:r>
        <w:rPr>
          <w:rFonts w:ascii="Times New Roman" w:hAnsi="Times New Roman" w:cs="Times New Roman"/>
        </w:rPr>
        <w:t xml:space="preserve">atholic High School and </w:t>
      </w:r>
      <w:r w:rsidRPr="00486983">
        <w:rPr>
          <w:rFonts w:ascii="Times New Roman" w:hAnsi="Times New Roman" w:cs="Times New Roman"/>
        </w:rPr>
        <w:t xml:space="preserve">St. Mary Catholic Middle School in the Town of Menasha and St. Mary Elementary Schools (St. Margaret Mary and St. Gabriel in Neenah, and St. Mary in Menasha). SMCS is dedicated to the individual development of each student in grades Pre3-12, by providing the highest quality education focused on faith, academics and service in a rapidly changing world. </w:t>
      </w:r>
    </w:p>
    <w:p w14:paraId="6D66B91D" w14:textId="77777777" w:rsidR="00486983" w:rsidRPr="00486983" w:rsidRDefault="00486983" w:rsidP="00486983">
      <w:pPr>
        <w:pStyle w:val="Default"/>
        <w:jc w:val="center"/>
        <w:rPr>
          <w:rFonts w:ascii="Times New Roman" w:hAnsi="Times New Roman" w:cs="Times New Roman"/>
        </w:rPr>
      </w:pPr>
      <w:r w:rsidRPr="00486983">
        <w:rPr>
          <w:rFonts w:ascii="Times New Roman" w:hAnsi="Times New Roman" w:cs="Times New Roman"/>
        </w:rPr>
        <w:t>***end***</w:t>
      </w:r>
    </w:p>
    <w:sectPr w:rsidR="00486983" w:rsidRPr="00486983" w:rsidSect="0038096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C49D1" w14:textId="77777777" w:rsidR="005A5396" w:rsidRDefault="005A5396" w:rsidP="005A5396">
      <w:r>
        <w:separator/>
      </w:r>
    </w:p>
  </w:endnote>
  <w:endnote w:type="continuationSeparator" w:id="0">
    <w:p w14:paraId="6741AC7F" w14:textId="77777777" w:rsidR="005A5396" w:rsidRDefault="005A5396" w:rsidP="005A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8A66A" w14:textId="77777777" w:rsidR="005A5396" w:rsidRDefault="005A5396" w:rsidP="005A5396">
      <w:r>
        <w:separator/>
      </w:r>
    </w:p>
  </w:footnote>
  <w:footnote w:type="continuationSeparator" w:id="0">
    <w:p w14:paraId="55941B38" w14:textId="77777777" w:rsidR="005A5396" w:rsidRDefault="005A5396" w:rsidP="005A5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15F5E"/>
    <w:multiLevelType w:val="multilevel"/>
    <w:tmpl w:val="EA927D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1"/>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05"/>
    <w:rsid w:val="001F1680"/>
    <w:rsid w:val="002941AE"/>
    <w:rsid w:val="0032783D"/>
    <w:rsid w:val="00380963"/>
    <w:rsid w:val="003C085B"/>
    <w:rsid w:val="00403B5F"/>
    <w:rsid w:val="00486983"/>
    <w:rsid w:val="00524D9D"/>
    <w:rsid w:val="005A5396"/>
    <w:rsid w:val="005E5A00"/>
    <w:rsid w:val="005E6A3C"/>
    <w:rsid w:val="005F08E1"/>
    <w:rsid w:val="006148F1"/>
    <w:rsid w:val="00645252"/>
    <w:rsid w:val="006D3D74"/>
    <w:rsid w:val="007A6205"/>
    <w:rsid w:val="008116C3"/>
    <w:rsid w:val="00835F55"/>
    <w:rsid w:val="00966A50"/>
    <w:rsid w:val="00A701E0"/>
    <w:rsid w:val="00A9204E"/>
    <w:rsid w:val="00BA44B6"/>
    <w:rsid w:val="214AE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4756"/>
  <w15:chartTrackingRefBased/>
  <w15:docId w15:val="{B418F822-3D56-45C5-9845-1817E60A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customStyle="1" w:styleId="Default">
    <w:name w:val="Default"/>
    <w:rsid w:val="005F08E1"/>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30752">
      <w:bodyDiv w:val="1"/>
      <w:marLeft w:val="0"/>
      <w:marRight w:val="0"/>
      <w:marTop w:val="0"/>
      <w:marBottom w:val="0"/>
      <w:divBdr>
        <w:top w:val="none" w:sz="0" w:space="0" w:color="auto"/>
        <w:left w:val="none" w:sz="0" w:space="0" w:color="auto"/>
        <w:bottom w:val="none" w:sz="0" w:space="0" w:color="auto"/>
        <w:right w:val="none" w:sz="0" w:space="0" w:color="auto"/>
      </w:divBdr>
    </w:div>
    <w:div w:id="925185423">
      <w:bodyDiv w:val="1"/>
      <w:marLeft w:val="0"/>
      <w:marRight w:val="0"/>
      <w:marTop w:val="0"/>
      <w:marBottom w:val="0"/>
      <w:divBdr>
        <w:top w:val="none" w:sz="0" w:space="0" w:color="auto"/>
        <w:left w:val="none" w:sz="0" w:space="0" w:color="auto"/>
        <w:bottom w:val="none" w:sz="0" w:space="0" w:color="auto"/>
        <w:right w:val="none" w:sz="0" w:space="0" w:color="auto"/>
      </w:divBdr>
    </w:div>
    <w:div w:id="14095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weber@smcatholicschool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spamer\Downloads\smcatholicschoo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miller@smcatholicschool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iff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www.w3.org/XML/1998/namespace"/>
    <ds:schemaRef ds:uri="http://schemas.microsoft.com/office/2006/metadata/properties"/>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Molly</dc:creator>
  <cp:keywords/>
  <dc:description/>
  <cp:lastModifiedBy>Miller, Jennifer</cp:lastModifiedBy>
  <cp:revision>2</cp:revision>
  <cp:lastPrinted>2017-01-18T17:32:00Z</cp:lastPrinted>
  <dcterms:created xsi:type="dcterms:W3CDTF">2019-03-20T16:06:00Z</dcterms:created>
  <dcterms:modified xsi:type="dcterms:W3CDTF">2019-03-20T16:06:00Z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